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B9" w:rsidRDefault="004A2F57" w:rsidP="002902B9">
      <w:pPr>
        <w:ind w:left="-1134"/>
        <w:rPr>
          <w:rFonts w:cs="Times New Roman"/>
        </w:rPr>
      </w:pPr>
      <w:r w:rsidRPr="002902B9"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BC9A1B" wp14:editId="4070D5DA">
            <wp:simplePos x="0" y="0"/>
            <wp:positionH relativeFrom="column">
              <wp:posOffset>-780475</wp:posOffset>
            </wp:positionH>
            <wp:positionV relativeFrom="paragraph">
              <wp:posOffset>-457200</wp:posOffset>
            </wp:positionV>
            <wp:extent cx="3813175" cy="1539875"/>
            <wp:effectExtent l="0" t="0" r="0" b="3175"/>
            <wp:wrapSquare wrapText="bothSides"/>
            <wp:docPr id="2" name="Рисунок 2" descr="\\TS-03\Users\tempuser1\Documents\Общая\МКК Чукотки\Использование логотипа\Logotyp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-03\Users\tempuser1\Documents\Общая\МКК Чукотки\Использование логотипа\Logotype-horiz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2B9" w:rsidRPr="00C929AB" w:rsidRDefault="002902B9" w:rsidP="002902B9">
      <w:pPr>
        <w:ind w:left="-709"/>
        <w:rPr>
          <w:rFonts w:cs="Times New Roman"/>
          <w:sz w:val="22"/>
          <w:szCs w:val="22"/>
        </w:rPr>
      </w:pPr>
      <w:r w:rsidRPr="00C929AB">
        <w:rPr>
          <w:rFonts w:cs="Times New Roman"/>
          <w:sz w:val="22"/>
          <w:szCs w:val="22"/>
        </w:rPr>
        <w:t xml:space="preserve">Автономная некоммерческая организация </w:t>
      </w:r>
    </w:p>
    <w:p w:rsidR="004A2F57" w:rsidRDefault="002902B9" w:rsidP="002902B9">
      <w:pPr>
        <w:ind w:left="-709"/>
        <w:rPr>
          <w:rFonts w:cs="Times New Roman"/>
          <w:b/>
        </w:rPr>
      </w:pPr>
      <w:r w:rsidRPr="00C929AB">
        <w:rPr>
          <w:rFonts w:cs="Times New Roman"/>
          <w:sz w:val="22"/>
          <w:szCs w:val="22"/>
        </w:rPr>
        <w:t>«Микрокредитная компания Чукотского автономн</w:t>
      </w:r>
      <w:bookmarkStart w:id="0" w:name="_GoBack"/>
      <w:bookmarkEnd w:id="0"/>
      <w:r w:rsidRPr="00C929AB">
        <w:rPr>
          <w:rFonts w:cs="Times New Roman"/>
          <w:sz w:val="22"/>
          <w:szCs w:val="22"/>
        </w:rPr>
        <w:t>ого округа»</w:t>
      </w:r>
      <w:r>
        <w:rPr>
          <w:rFonts w:cs="Times New Roman"/>
          <w:b/>
        </w:rPr>
        <w:br w:type="textWrapping" w:clear="all"/>
      </w:r>
    </w:p>
    <w:p w:rsidR="00CB7F25" w:rsidRPr="00391506" w:rsidRDefault="00DC295F" w:rsidP="002902B9">
      <w:pPr>
        <w:ind w:left="567"/>
        <w:jc w:val="center"/>
        <w:rPr>
          <w:rFonts w:cs="Times New Roman"/>
          <w:b/>
        </w:rPr>
      </w:pPr>
      <w:r w:rsidRPr="00391506">
        <w:rPr>
          <w:rFonts w:cs="Times New Roman"/>
          <w:b/>
        </w:rPr>
        <w:t>Информационное сообщение</w:t>
      </w:r>
    </w:p>
    <w:p w:rsidR="00DC295F" w:rsidRPr="00391506" w:rsidRDefault="00DC295F" w:rsidP="00CB7F25">
      <w:pPr>
        <w:ind w:left="1134"/>
        <w:rPr>
          <w:rFonts w:cs="Times New Roman"/>
        </w:rPr>
      </w:pPr>
    </w:p>
    <w:p w:rsidR="00CB7F25" w:rsidRPr="00391506" w:rsidRDefault="0041048C" w:rsidP="00247425">
      <w:pPr>
        <w:ind w:left="284" w:right="141" w:firstLine="425"/>
        <w:jc w:val="both"/>
        <w:rPr>
          <w:rFonts w:cs="Times New Roman"/>
        </w:rPr>
      </w:pPr>
      <w:r>
        <w:rPr>
          <w:rFonts w:cs="Times New Roman"/>
        </w:rPr>
        <w:t>Автономная н</w:t>
      </w:r>
      <w:r w:rsidR="00DC295F" w:rsidRPr="00391506">
        <w:rPr>
          <w:rFonts w:cs="Times New Roman"/>
        </w:rPr>
        <w:t>екоммерческая организация «</w:t>
      </w:r>
      <w:r>
        <w:rPr>
          <w:rFonts w:cs="Times New Roman"/>
        </w:rPr>
        <w:t>Микрокредитная компания</w:t>
      </w:r>
      <w:r w:rsidR="00DC295F" w:rsidRPr="00391506">
        <w:rPr>
          <w:rFonts w:cs="Times New Roman"/>
        </w:rPr>
        <w:t xml:space="preserve"> Чукотского автономного округа»</w:t>
      </w:r>
      <w:r w:rsidR="00CB7F25" w:rsidRPr="00391506">
        <w:rPr>
          <w:rFonts w:cs="Times New Roman"/>
        </w:rPr>
        <w:t xml:space="preserve"> (далее – </w:t>
      </w:r>
      <w:r>
        <w:rPr>
          <w:rFonts w:cs="Times New Roman"/>
        </w:rPr>
        <w:t>Организация</w:t>
      </w:r>
      <w:r w:rsidR="00931F8F" w:rsidRPr="00391506">
        <w:rPr>
          <w:rFonts w:cs="Times New Roman"/>
        </w:rPr>
        <w:t>, Организатор</w:t>
      </w:r>
      <w:r w:rsidR="00CB7F25" w:rsidRPr="00391506">
        <w:rPr>
          <w:rFonts w:cs="Times New Roman"/>
        </w:rPr>
        <w:t xml:space="preserve">) извещает о проведении конкурса среди </w:t>
      </w:r>
      <w:r w:rsidR="00DC295F" w:rsidRPr="00391506">
        <w:rPr>
          <w:rFonts w:cs="Times New Roman"/>
        </w:rPr>
        <w:t>кредитных организаций</w:t>
      </w:r>
      <w:r w:rsidR="00CB7F25" w:rsidRPr="00391506">
        <w:rPr>
          <w:rFonts w:cs="Times New Roman"/>
        </w:rPr>
        <w:t xml:space="preserve"> на право заключения</w:t>
      </w:r>
      <w:r w:rsidR="00254796" w:rsidRPr="00391506">
        <w:rPr>
          <w:rFonts w:cs="Times New Roman"/>
        </w:rPr>
        <w:t xml:space="preserve"> </w:t>
      </w:r>
      <w:r w:rsidR="007F6FA3" w:rsidRPr="00391506">
        <w:rPr>
          <w:rFonts w:cs="Times New Roman"/>
        </w:rPr>
        <w:t>договора банковского вклада (депозита)</w:t>
      </w:r>
      <w:r w:rsidR="00CB7F25" w:rsidRPr="00391506">
        <w:rPr>
          <w:rFonts w:cs="Times New Roman"/>
        </w:rPr>
        <w:t xml:space="preserve">. </w:t>
      </w:r>
    </w:p>
    <w:p w:rsidR="00CB7F25" w:rsidRPr="00391506" w:rsidRDefault="00CB7F25" w:rsidP="00247425">
      <w:pPr>
        <w:ind w:left="284" w:right="141" w:firstLine="425"/>
        <w:jc w:val="both"/>
        <w:rPr>
          <w:rFonts w:cs="Times New Roman"/>
        </w:rPr>
      </w:pPr>
      <w:r w:rsidRPr="00391506">
        <w:rPr>
          <w:rFonts w:cs="Times New Roman"/>
          <w:b/>
        </w:rPr>
        <w:t>Организатор конкурса</w:t>
      </w:r>
      <w:r w:rsidRPr="00391506">
        <w:rPr>
          <w:rFonts w:cs="Times New Roman"/>
        </w:rPr>
        <w:t xml:space="preserve"> –</w:t>
      </w:r>
      <w:r w:rsidR="00DC295F" w:rsidRPr="00391506">
        <w:rPr>
          <w:rFonts w:cs="Times New Roman"/>
        </w:rPr>
        <w:t xml:space="preserve"> </w:t>
      </w:r>
      <w:r w:rsidR="0041048C">
        <w:rPr>
          <w:rFonts w:cs="Times New Roman"/>
        </w:rPr>
        <w:t>Автономная н</w:t>
      </w:r>
      <w:r w:rsidR="0041048C" w:rsidRPr="00391506">
        <w:rPr>
          <w:rFonts w:cs="Times New Roman"/>
        </w:rPr>
        <w:t>екоммерческая организация «</w:t>
      </w:r>
      <w:r w:rsidR="0041048C">
        <w:rPr>
          <w:rFonts w:cs="Times New Roman"/>
        </w:rPr>
        <w:t>Микрокредитная компания</w:t>
      </w:r>
      <w:r w:rsidR="0041048C" w:rsidRPr="00391506">
        <w:rPr>
          <w:rFonts w:cs="Times New Roman"/>
        </w:rPr>
        <w:t xml:space="preserve"> Чукотского автономного округа»</w:t>
      </w:r>
      <w:r w:rsidRPr="00391506">
        <w:rPr>
          <w:rFonts w:cs="Times New Roman"/>
        </w:rPr>
        <w:t>.</w:t>
      </w:r>
    </w:p>
    <w:p w:rsidR="008D7270" w:rsidRPr="00391506" w:rsidRDefault="00DC295F" w:rsidP="00247425">
      <w:pPr>
        <w:pStyle w:val="21"/>
        <w:tabs>
          <w:tab w:val="left" w:pos="993"/>
        </w:tabs>
        <w:ind w:right="141"/>
        <w:jc w:val="both"/>
        <w:rPr>
          <w:sz w:val="24"/>
          <w:szCs w:val="24"/>
        </w:rPr>
      </w:pPr>
      <w:r w:rsidRPr="00391506">
        <w:rPr>
          <w:b/>
          <w:sz w:val="24"/>
          <w:szCs w:val="24"/>
        </w:rPr>
        <w:t>Основн</w:t>
      </w:r>
      <w:r w:rsidR="00DB27DB" w:rsidRPr="00391506">
        <w:rPr>
          <w:b/>
          <w:sz w:val="24"/>
          <w:szCs w:val="24"/>
        </w:rPr>
        <w:t>ой</w:t>
      </w:r>
      <w:r w:rsidRPr="00391506">
        <w:rPr>
          <w:b/>
          <w:sz w:val="24"/>
          <w:szCs w:val="24"/>
        </w:rPr>
        <w:t xml:space="preserve"> критери</w:t>
      </w:r>
      <w:r w:rsidR="00DB27DB" w:rsidRPr="00391506">
        <w:rPr>
          <w:b/>
          <w:sz w:val="24"/>
          <w:szCs w:val="24"/>
        </w:rPr>
        <w:t>й</w:t>
      </w:r>
      <w:r w:rsidRPr="00391506">
        <w:rPr>
          <w:b/>
          <w:sz w:val="24"/>
          <w:szCs w:val="24"/>
        </w:rPr>
        <w:t xml:space="preserve"> конкурсного отбора:</w:t>
      </w:r>
      <w:r w:rsidRPr="00391506">
        <w:rPr>
          <w:sz w:val="24"/>
          <w:szCs w:val="24"/>
        </w:rPr>
        <w:t xml:space="preserve"> </w:t>
      </w:r>
    </w:p>
    <w:p w:rsidR="00247425" w:rsidRPr="00391506" w:rsidRDefault="00247425" w:rsidP="00247425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391506">
        <w:rPr>
          <w:color w:val="auto"/>
          <w:sz w:val="24"/>
          <w:szCs w:val="24"/>
        </w:rPr>
        <w:t>предлагаемая процентная ставка.</w:t>
      </w:r>
    </w:p>
    <w:p w:rsidR="00247425" w:rsidRPr="00391506" w:rsidRDefault="00247425" w:rsidP="00247425">
      <w:pPr>
        <w:pStyle w:val="21"/>
        <w:tabs>
          <w:tab w:val="left" w:pos="993"/>
        </w:tabs>
        <w:ind w:left="709" w:right="141" w:firstLine="0"/>
        <w:jc w:val="both"/>
        <w:rPr>
          <w:color w:val="auto"/>
          <w:sz w:val="24"/>
          <w:szCs w:val="24"/>
        </w:rPr>
      </w:pPr>
      <w:r w:rsidRPr="00391506">
        <w:rPr>
          <w:b/>
          <w:sz w:val="24"/>
          <w:szCs w:val="24"/>
        </w:rPr>
        <w:t>Дополнительные критерии конкурсного отбора:</w:t>
      </w:r>
    </w:p>
    <w:p w:rsidR="003F01A7" w:rsidRPr="00391506" w:rsidRDefault="003F01A7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391506">
        <w:rPr>
          <w:color w:val="auto"/>
          <w:sz w:val="24"/>
          <w:szCs w:val="24"/>
        </w:rPr>
        <w:t>ежемесячное начисление и выплата процентов по вкладу (депозиту), без возможности одностороннего изменения процентной ставки в сторону уменьшения в период действия договора;</w:t>
      </w:r>
    </w:p>
    <w:p w:rsidR="00FD5658" w:rsidRPr="00391506" w:rsidRDefault="00FD5658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391506">
        <w:rPr>
          <w:color w:val="auto"/>
          <w:sz w:val="24"/>
          <w:szCs w:val="24"/>
        </w:rPr>
        <w:t>отсутствие комиссий и вознаграждений за осуществление операций по депозитному счету;</w:t>
      </w:r>
    </w:p>
    <w:p w:rsidR="003F01A7" w:rsidRPr="00391506" w:rsidRDefault="003F01A7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391506">
        <w:rPr>
          <w:color w:val="auto"/>
          <w:sz w:val="24"/>
          <w:szCs w:val="24"/>
        </w:rPr>
        <w:t xml:space="preserve">возможность безусловного полного либо частичного досрочного изъятия вклада (депозита), в срок не позднее </w:t>
      </w:r>
      <w:r w:rsidR="00615213">
        <w:rPr>
          <w:color w:val="auto"/>
          <w:sz w:val="24"/>
          <w:szCs w:val="24"/>
        </w:rPr>
        <w:t>5</w:t>
      </w:r>
      <w:r w:rsidRPr="00391506">
        <w:rPr>
          <w:color w:val="auto"/>
          <w:sz w:val="24"/>
          <w:szCs w:val="24"/>
        </w:rPr>
        <w:t xml:space="preserve"> (</w:t>
      </w:r>
      <w:r w:rsidR="00615213">
        <w:rPr>
          <w:color w:val="auto"/>
          <w:sz w:val="24"/>
          <w:szCs w:val="24"/>
        </w:rPr>
        <w:t>пяти</w:t>
      </w:r>
      <w:r w:rsidRPr="00391506">
        <w:rPr>
          <w:color w:val="auto"/>
          <w:sz w:val="24"/>
          <w:szCs w:val="24"/>
        </w:rPr>
        <w:t>) рабочих дней с даты получения банком уведомления об изъятии, без потери доходности</w:t>
      </w:r>
      <w:r w:rsidR="00494BBA" w:rsidRPr="00391506">
        <w:rPr>
          <w:color w:val="auto"/>
          <w:sz w:val="24"/>
          <w:szCs w:val="24"/>
        </w:rPr>
        <w:t>.</w:t>
      </w:r>
    </w:p>
    <w:p w:rsidR="00DB27DB" w:rsidRPr="00391506" w:rsidRDefault="00DB27DB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Кредитные организации, подающие заявки, должны соответств</w:t>
      </w:r>
      <w:r w:rsidR="003E146C" w:rsidRPr="00391506">
        <w:rPr>
          <w:rFonts w:cs="Times New Roman"/>
        </w:rPr>
        <w:t>овать</w:t>
      </w:r>
      <w:r w:rsidRPr="00391506">
        <w:rPr>
          <w:rFonts w:cs="Times New Roman"/>
        </w:rPr>
        <w:t xml:space="preserve"> требованиям, указанным в «Порядке размещения временно свободных </w:t>
      </w:r>
      <w:r w:rsidRPr="00B66D72">
        <w:rPr>
          <w:rFonts w:cs="Times New Roman"/>
        </w:rPr>
        <w:t>средств», утвержденном «</w:t>
      </w:r>
      <w:r w:rsidR="0016509D">
        <w:rPr>
          <w:rFonts w:cs="Times New Roman"/>
        </w:rPr>
        <w:t>1</w:t>
      </w:r>
      <w:r w:rsidR="00B339DF">
        <w:rPr>
          <w:rFonts w:cs="Times New Roman"/>
        </w:rPr>
        <w:t>0</w:t>
      </w:r>
      <w:r w:rsidRPr="00B66D72">
        <w:rPr>
          <w:rFonts w:cs="Times New Roman"/>
        </w:rPr>
        <w:t>»</w:t>
      </w:r>
      <w:r w:rsidR="00B3278D" w:rsidRPr="00B66D72">
        <w:rPr>
          <w:rFonts w:cs="Times New Roman"/>
        </w:rPr>
        <w:t xml:space="preserve"> </w:t>
      </w:r>
      <w:r w:rsidR="00B339DF">
        <w:rPr>
          <w:rFonts w:cs="Times New Roman"/>
        </w:rPr>
        <w:t>декабря</w:t>
      </w:r>
      <w:r w:rsidRPr="00B66D72">
        <w:rPr>
          <w:rFonts w:cs="Times New Roman"/>
        </w:rPr>
        <w:t xml:space="preserve"> 201</w:t>
      </w:r>
      <w:r w:rsidR="00615213" w:rsidRPr="00B66D72">
        <w:rPr>
          <w:rFonts w:cs="Times New Roman"/>
        </w:rPr>
        <w:t>9</w:t>
      </w:r>
      <w:r w:rsidRPr="00B66D72">
        <w:rPr>
          <w:rFonts w:cs="Times New Roman"/>
        </w:rPr>
        <w:t xml:space="preserve">г. Протоколом </w:t>
      </w:r>
      <w:r w:rsidR="0041048C" w:rsidRPr="00B66D72">
        <w:rPr>
          <w:rFonts w:cs="Times New Roman"/>
        </w:rPr>
        <w:t>Правления Организации</w:t>
      </w:r>
      <w:r w:rsidRPr="00B66D72">
        <w:rPr>
          <w:rFonts w:cs="Times New Roman"/>
        </w:rPr>
        <w:t xml:space="preserve"> № </w:t>
      </w:r>
      <w:r w:rsidR="00B339DF">
        <w:rPr>
          <w:rFonts w:cs="Times New Roman"/>
        </w:rPr>
        <w:t>2</w:t>
      </w:r>
      <w:r w:rsidR="00B82880" w:rsidRPr="00B66D72">
        <w:rPr>
          <w:rFonts w:cs="Times New Roman"/>
        </w:rPr>
        <w:t>.</w:t>
      </w:r>
    </w:p>
    <w:p w:rsidR="00DC295F" w:rsidRPr="00391506" w:rsidRDefault="00DC295F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К конкурсу допускаются только кредитны</w:t>
      </w:r>
      <w:r w:rsidR="00931F8F" w:rsidRPr="00391506">
        <w:rPr>
          <w:rFonts w:cs="Times New Roman"/>
        </w:rPr>
        <w:t>е</w:t>
      </w:r>
      <w:r w:rsidRPr="00391506">
        <w:rPr>
          <w:rFonts w:cs="Times New Roman"/>
        </w:rPr>
        <w:t xml:space="preserve"> организации, представившие требуемый пакет документов в полном объеме. Предоставленные документы заявителям не возвращаются. </w:t>
      </w:r>
    </w:p>
    <w:p w:rsidR="003F01A7" w:rsidRPr="00391506" w:rsidRDefault="003E146C" w:rsidP="00CB471F">
      <w:pPr>
        <w:ind w:left="284" w:right="141" w:firstLine="567"/>
        <w:jc w:val="both"/>
        <w:rPr>
          <w:rFonts w:cs="Times New Roman"/>
          <w:b/>
        </w:rPr>
      </w:pPr>
      <w:r w:rsidRPr="00391506">
        <w:rPr>
          <w:rFonts w:cs="Times New Roman"/>
          <w:b/>
        </w:rPr>
        <w:t>Заключение договоров банковского вклада (депозита) предлагается по следующим л</w:t>
      </w:r>
      <w:r w:rsidR="003F01A7" w:rsidRPr="00391506">
        <w:rPr>
          <w:rFonts w:cs="Times New Roman"/>
          <w:b/>
        </w:rPr>
        <w:t>от</w:t>
      </w:r>
      <w:r w:rsidRPr="00391506">
        <w:rPr>
          <w:rFonts w:cs="Times New Roman"/>
          <w:b/>
        </w:rPr>
        <w:t>ам</w:t>
      </w:r>
      <w:r w:rsidR="003F01A7" w:rsidRPr="00391506">
        <w:rPr>
          <w:rFonts w:cs="Times New Roman"/>
          <w:b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4755"/>
        <w:gridCol w:w="3118"/>
      </w:tblGrid>
      <w:tr w:rsidR="00AA4954" w:rsidRPr="00391506" w:rsidTr="00B339DF">
        <w:trPr>
          <w:trHeight w:val="259"/>
          <w:jc w:val="center"/>
        </w:trPr>
        <w:tc>
          <w:tcPr>
            <w:tcW w:w="987" w:type="dxa"/>
          </w:tcPr>
          <w:p w:rsidR="00AA4954" w:rsidRPr="00391506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391506">
              <w:rPr>
                <w:rFonts w:cs="Times New Roman"/>
                <w:sz w:val="22"/>
                <w:szCs w:val="22"/>
              </w:rPr>
              <w:t>Лот 1</w:t>
            </w:r>
          </w:p>
        </w:tc>
        <w:tc>
          <w:tcPr>
            <w:tcW w:w="4755" w:type="dxa"/>
          </w:tcPr>
          <w:p w:rsidR="00AA4954" w:rsidRPr="00391506" w:rsidRDefault="00B339DF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10 000 000 (Десять миллионов) рублей</w:t>
            </w:r>
          </w:p>
        </w:tc>
        <w:tc>
          <w:tcPr>
            <w:tcW w:w="3118" w:type="dxa"/>
          </w:tcPr>
          <w:p w:rsidR="00AA4954" w:rsidRPr="00391506" w:rsidRDefault="009219D7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30 дней</w:t>
            </w:r>
          </w:p>
        </w:tc>
      </w:tr>
      <w:tr w:rsidR="00AA4954" w:rsidRPr="00391506" w:rsidTr="00B339DF">
        <w:trPr>
          <w:trHeight w:val="130"/>
          <w:jc w:val="center"/>
        </w:trPr>
        <w:tc>
          <w:tcPr>
            <w:tcW w:w="987" w:type="dxa"/>
          </w:tcPr>
          <w:p w:rsidR="00AA4954" w:rsidRPr="00391506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391506">
              <w:rPr>
                <w:rFonts w:cs="Times New Roman"/>
                <w:sz w:val="22"/>
                <w:szCs w:val="22"/>
              </w:rPr>
              <w:t>Лот 2</w:t>
            </w:r>
          </w:p>
        </w:tc>
        <w:tc>
          <w:tcPr>
            <w:tcW w:w="4755" w:type="dxa"/>
          </w:tcPr>
          <w:p w:rsidR="00AA4954" w:rsidRPr="00391506" w:rsidRDefault="00B339DF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15 000 000 (Пятнадцать миллионов) рублей</w:t>
            </w:r>
          </w:p>
        </w:tc>
        <w:tc>
          <w:tcPr>
            <w:tcW w:w="3118" w:type="dxa"/>
          </w:tcPr>
          <w:p w:rsidR="00AA4954" w:rsidRPr="00391506" w:rsidRDefault="009219D7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60 дней</w:t>
            </w:r>
          </w:p>
        </w:tc>
      </w:tr>
      <w:tr w:rsidR="00B339DF" w:rsidRPr="00391506" w:rsidTr="00B339DF">
        <w:trPr>
          <w:trHeight w:val="130"/>
          <w:jc w:val="center"/>
        </w:trPr>
        <w:tc>
          <w:tcPr>
            <w:tcW w:w="987" w:type="dxa"/>
          </w:tcPr>
          <w:p w:rsidR="00B339DF" w:rsidRPr="00391506" w:rsidRDefault="00B339DF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Лот 3</w:t>
            </w:r>
          </w:p>
        </w:tc>
        <w:tc>
          <w:tcPr>
            <w:tcW w:w="4755" w:type="dxa"/>
          </w:tcPr>
          <w:p w:rsidR="00B339DF" w:rsidRPr="00391506" w:rsidRDefault="00B339DF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15 000 000 (Пятнадцать миллионов) рублей</w:t>
            </w:r>
          </w:p>
        </w:tc>
        <w:tc>
          <w:tcPr>
            <w:tcW w:w="3118" w:type="dxa"/>
          </w:tcPr>
          <w:p w:rsidR="00B339DF" w:rsidRPr="00391506" w:rsidRDefault="009219D7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90 дней</w:t>
            </w:r>
          </w:p>
        </w:tc>
      </w:tr>
    </w:tbl>
    <w:p w:rsidR="00DC295F" w:rsidRPr="00391506" w:rsidRDefault="00DC295F" w:rsidP="00CB471F">
      <w:pPr>
        <w:ind w:left="284" w:right="141" w:firstLine="567"/>
        <w:jc w:val="both"/>
        <w:rPr>
          <w:rFonts w:cs="Times New Roman"/>
          <w:b/>
        </w:rPr>
      </w:pPr>
      <w:r w:rsidRPr="00391506">
        <w:rPr>
          <w:rFonts w:cs="Times New Roman"/>
          <w:b/>
        </w:rPr>
        <w:t>Место,</w:t>
      </w:r>
      <w:r w:rsidR="005E48CA" w:rsidRPr="00391506">
        <w:rPr>
          <w:rFonts w:cs="Times New Roman"/>
          <w:b/>
        </w:rPr>
        <w:t xml:space="preserve"> время</w:t>
      </w:r>
      <w:r w:rsidRPr="00391506">
        <w:rPr>
          <w:rFonts w:cs="Times New Roman"/>
          <w:b/>
        </w:rPr>
        <w:t xml:space="preserve"> и срок пр</w:t>
      </w:r>
      <w:r w:rsidR="00AA4954" w:rsidRPr="00391506">
        <w:rPr>
          <w:rFonts w:cs="Times New Roman"/>
          <w:b/>
        </w:rPr>
        <w:t xml:space="preserve">иема заявок и </w:t>
      </w:r>
      <w:r w:rsidRPr="00391506">
        <w:rPr>
          <w:rFonts w:cs="Times New Roman"/>
          <w:b/>
        </w:rPr>
        <w:t xml:space="preserve">документации: </w:t>
      </w:r>
    </w:p>
    <w:p w:rsidR="00B66D72" w:rsidRPr="00B66D72" w:rsidRDefault="00DC295F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689000, Ч</w:t>
      </w:r>
      <w:r w:rsidR="005E48CA" w:rsidRPr="00391506">
        <w:rPr>
          <w:rFonts w:cs="Times New Roman"/>
        </w:rPr>
        <w:t>у</w:t>
      </w:r>
      <w:r w:rsidRPr="00391506">
        <w:rPr>
          <w:rFonts w:cs="Times New Roman"/>
        </w:rPr>
        <w:t>котский автономный округ, г. Анадырь</w:t>
      </w:r>
      <w:r w:rsidRPr="00B66D72">
        <w:rPr>
          <w:rFonts w:cs="Times New Roman"/>
        </w:rPr>
        <w:t xml:space="preserve">, ул. </w:t>
      </w:r>
      <w:proofErr w:type="spellStart"/>
      <w:r w:rsidRPr="00B66D72">
        <w:rPr>
          <w:rFonts w:cs="Times New Roman"/>
        </w:rPr>
        <w:t>Отке</w:t>
      </w:r>
      <w:proofErr w:type="spellEnd"/>
      <w:r w:rsidRPr="00B66D72">
        <w:rPr>
          <w:rFonts w:cs="Times New Roman"/>
        </w:rPr>
        <w:t xml:space="preserve">, д. 2, </w:t>
      </w:r>
    </w:p>
    <w:p w:rsidR="00DC295F" w:rsidRPr="00391506" w:rsidRDefault="00DC295F" w:rsidP="00CB471F">
      <w:pPr>
        <w:ind w:left="284" w:right="141" w:firstLine="567"/>
        <w:jc w:val="both"/>
        <w:rPr>
          <w:rFonts w:cs="Times New Roman"/>
        </w:rPr>
      </w:pPr>
      <w:r w:rsidRPr="00B66D72">
        <w:rPr>
          <w:rFonts w:cs="Times New Roman"/>
        </w:rPr>
        <w:t>тел. (42722) 6-93-2</w:t>
      </w:r>
      <w:r w:rsidR="00B66D72" w:rsidRPr="00B66D72">
        <w:rPr>
          <w:rFonts w:cs="Times New Roman"/>
        </w:rPr>
        <w:t>3</w:t>
      </w:r>
      <w:r w:rsidR="00FE7B4C" w:rsidRPr="00B66D72">
        <w:rPr>
          <w:rFonts w:cs="Times New Roman"/>
        </w:rPr>
        <w:t>.</w:t>
      </w:r>
    </w:p>
    <w:p w:rsidR="00DC295F" w:rsidRPr="00B66D72" w:rsidRDefault="00CB7F25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Приём конкурсных предложений </w:t>
      </w:r>
      <w:r w:rsidRPr="00B66D72">
        <w:rPr>
          <w:rFonts w:cs="Times New Roman"/>
        </w:rPr>
        <w:t xml:space="preserve">начинается в </w:t>
      </w:r>
      <w:r w:rsidR="00FE7B4C" w:rsidRPr="00B66D72">
        <w:rPr>
          <w:rFonts w:cs="Times New Roman"/>
        </w:rPr>
        <w:t>09</w:t>
      </w:r>
      <w:r w:rsidRPr="00B66D72">
        <w:rPr>
          <w:rFonts w:cs="Times New Roman"/>
        </w:rPr>
        <w:t xml:space="preserve"> ч. 00 мин. «</w:t>
      </w:r>
      <w:r w:rsidR="004702B6">
        <w:rPr>
          <w:rFonts w:cs="Times New Roman"/>
        </w:rPr>
        <w:t>1</w:t>
      </w:r>
      <w:r w:rsidR="0016509D">
        <w:rPr>
          <w:rFonts w:cs="Times New Roman"/>
        </w:rPr>
        <w:t>1</w:t>
      </w:r>
      <w:r w:rsidRPr="00B66D72">
        <w:rPr>
          <w:rFonts w:cs="Times New Roman"/>
        </w:rPr>
        <w:t xml:space="preserve">» </w:t>
      </w:r>
      <w:r w:rsidR="004702B6">
        <w:rPr>
          <w:rFonts w:cs="Times New Roman"/>
        </w:rPr>
        <w:t>декабря</w:t>
      </w:r>
      <w:r w:rsidRPr="00B66D72">
        <w:rPr>
          <w:rFonts w:cs="Times New Roman"/>
        </w:rPr>
        <w:t xml:space="preserve"> 20</w:t>
      </w:r>
      <w:r w:rsidR="004702B6">
        <w:rPr>
          <w:rFonts w:cs="Times New Roman"/>
        </w:rPr>
        <w:t>19</w:t>
      </w:r>
      <w:r w:rsidRPr="00B66D72">
        <w:rPr>
          <w:rFonts w:cs="Times New Roman"/>
        </w:rPr>
        <w:t xml:space="preserve"> года, проводится по рабочим дням с </w:t>
      </w:r>
      <w:r w:rsidR="00FE7B4C" w:rsidRPr="00B66D72">
        <w:rPr>
          <w:rFonts w:cs="Times New Roman"/>
        </w:rPr>
        <w:t>09</w:t>
      </w:r>
      <w:r w:rsidRPr="00B66D72">
        <w:rPr>
          <w:rFonts w:cs="Times New Roman"/>
        </w:rPr>
        <w:t xml:space="preserve"> ч. 00 мин. до 1</w:t>
      </w:r>
      <w:r w:rsidR="00B66D72" w:rsidRPr="00B66D72">
        <w:rPr>
          <w:rFonts w:cs="Times New Roman"/>
        </w:rPr>
        <w:t>8</w:t>
      </w:r>
      <w:r w:rsidRPr="00B66D72">
        <w:rPr>
          <w:rFonts w:cs="Times New Roman"/>
        </w:rPr>
        <w:t xml:space="preserve"> ч. </w:t>
      </w:r>
      <w:r w:rsidR="00FE7B4C" w:rsidRPr="00B66D72">
        <w:rPr>
          <w:rFonts w:cs="Times New Roman"/>
        </w:rPr>
        <w:t>00</w:t>
      </w:r>
      <w:r w:rsidRPr="00B66D72">
        <w:rPr>
          <w:rFonts w:cs="Times New Roman"/>
        </w:rPr>
        <w:t xml:space="preserve"> мин.</w:t>
      </w:r>
      <w:r w:rsidR="00FE7B4C" w:rsidRPr="00B66D72">
        <w:rPr>
          <w:rFonts w:cs="Times New Roman"/>
        </w:rPr>
        <w:t>, перерыв на обед с 1</w:t>
      </w:r>
      <w:r w:rsidR="004702B6">
        <w:rPr>
          <w:rFonts w:cs="Times New Roman"/>
        </w:rPr>
        <w:t>3</w:t>
      </w:r>
      <w:r w:rsidR="00FE7B4C" w:rsidRPr="00B66D72">
        <w:rPr>
          <w:rFonts w:cs="Times New Roman"/>
        </w:rPr>
        <w:t xml:space="preserve"> ч. </w:t>
      </w:r>
      <w:r w:rsidR="004702B6">
        <w:rPr>
          <w:rFonts w:cs="Times New Roman"/>
        </w:rPr>
        <w:t>0</w:t>
      </w:r>
      <w:r w:rsidR="00FE7B4C" w:rsidRPr="00B66D72">
        <w:rPr>
          <w:rFonts w:cs="Times New Roman"/>
        </w:rPr>
        <w:t>0 мин. до 14 ч. 30 мин.</w:t>
      </w:r>
      <w:r w:rsidRPr="00B66D72">
        <w:rPr>
          <w:rFonts w:cs="Times New Roman"/>
        </w:rPr>
        <w:t xml:space="preserve"> и заканчивается в 17 ч. </w:t>
      </w:r>
      <w:r w:rsidR="00FE7B4C" w:rsidRPr="00B66D72">
        <w:rPr>
          <w:rFonts w:cs="Times New Roman"/>
        </w:rPr>
        <w:t>00</w:t>
      </w:r>
      <w:r w:rsidRPr="00B66D72">
        <w:rPr>
          <w:rFonts w:cs="Times New Roman"/>
        </w:rPr>
        <w:t xml:space="preserve"> мин. «</w:t>
      </w:r>
      <w:r w:rsidR="004702B6">
        <w:rPr>
          <w:rFonts w:cs="Times New Roman"/>
        </w:rPr>
        <w:t>0</w:t>
      </w:r>
      <w:r w:rsidR="0016509D">
        <w:rPr>
          <w:rFonts w:cs="Times New Roman"/>
        </w:rPr>
        <w:t>9</w:t>
      </w:r>
      <w:r w:rsidRPr="00B66D72">
        <w:rPr>
          <w:rFonts w:cs="Times New Roman"/>
        </w:rPr>
        <w:t xml:space="preserve">» </w:t>
      </w:r>
      <w:r w:rsidR="004702B6">
        <w:rPr>
          <w:rFonts w:cs="Times New Roman"/>
        </w:rPr>
        <w:t>января</w:t>
      </w:r>
      <w:r w:rsidRPr="00B66D72">
        <w:rPr>
          <w:rFonts w:cs="Times New Roman"/>
        </w:rPr>
        <w:t xml:space="preserve"> 20</w:t>
      </w:r>
      <w:r w:rsidR="004702B6">
        <w:rPr>
          <w:rFonts w:cs="Times New Roman"/>
        </w:rPr>
        <w:t>20</w:t>
      </w:r>
      <w:r w:rsidR="00FE7B4C" w:rsidRPr="00B66D72">
        <w:rPr>
          <w:rFonts w:cs="Times New Roman"/>
        </w:rPr>
        <w:t xml:space="preserve"> года.</w:t>
      </w:r>
    </w:p>
    <w:p w:rsidR="00CB7F25" w:rsidRPr="00B66D72" w:rsidRDefault="00CB7F25" w:rsidP="00CB471F">
      <w:pPr>
        <w:ind w:left="284" w:right="141" w:firstLine="567"/>
        <w:jc w:val="both"/>
        <w:rPr>
          <w:rFonts w:cs="Times New Roman"/>
        </w:rPr>
      </w:pPr>
      <w:r w:rsidRPr="00B66D72">
        <w:rPr>
          <w:rFonts w:cs="Times New Roman"/>
        </w:rPr>
        <w:t xml:space="preserve"> </w:t>
      </w:r>
      <w:r w:rsidR="00FE7B4C" w:rsidRPr="00B66D72">
        <w:rPr>
          <w:rFonts w:cs="Times New Roman"/>
          <w:b/>
        </w:rPr>
        <w:t>Место, дата рассмотрения заявок и подведения итогов конкурса</w:t>
      </w:r>
      <w:r w:rsidRPr="00B66D72">
        <w:rPr>
          <w:rFonts w:cs="Times New Roman"/>
          <w:b/>
        </w:rPr>
        <w:t>:</w:t>
      </w:r>
      <w:r w:rsidRPr="00B66D72">
        <w:rPr>
          <w:rFonts w:cs="Times New Roman"/>
        </w:rPr>
        <w:t xml:space="preserve"> 1</w:t>
      </w:r>
      <w:r w:rsidR="002902B9">
        <w:rPr>
          <w:rFonts w:cs="Times New Roman"/>
        </w:rPr>
        <w:t>5</w:t>
      </w:r>
      <w:r w:rsidRPr="00B66D72">
        <w:rPr>
          <w:rFonts w:cs="Times New Roman"/>
        </w:rPr>
        <w:t xml:space="preserve"> ч. </w:t>
      </w:r>
      <w:r w:rsidR="002902B9">
        <w:rPr>
          <w:rFonts w:cs="Times New Roman"/>
        </w:rPr>
        <w:t>0</w:t>
      </w:r>
      <w:r w:rsidR="00DC4942">
        <w:rPr>
          <w:rFonts w:cs="Times New Roman"/>
        </w:rPr>
        <w:t>0</w:t>
      </w:r>
      <w:r w:rsidRPr="00B66D72">
        <w:rPr>
          <w:rFonts w:cs="Times New Roman"/>
        </w:rPr>
        <w:t xml:space="preserve"> мин. «</w:t>
      </w:r>
      <w:r w:rsidR="0016509D">
        <w:rPr>
          <w:rFonts w:cs="Times New Roman"/>
        </w:rPr>
        <w:t>1</w:t>
      </w:r>
      <w:r w:rsidR="00DC4942">
        <w:rPr>
          <w:rFonts w:cs="Times New Roman"/>
        </w:rPr>
        <w:t>0</w:t>
      </w:r>
      <w:r w:rsidRPr="00B66D72">
        <w:rPr>
          <w:rFonts w:cs="Times New Roman"/>
        </w:rPr>
        <w:t>»</w:t>
      </w:r>
      <w:r w:rsidR="00FE7B4C" w:rsidRPr="00B66D72">
        <w:rPr>
          <w:rFonts w:cs="Times New Roman"/>
        </w:rPr>
        <w:t xml:space="preserve"> </w:t>
      </w:r>
      <w:r w:rsidR="00DC4942">
        <w:rPr>
          <w:rFonts w:cs="Times New Roman"/>
        </w:rPr>
        <w:t>января</w:t>
      </w:r>
      <w:r w:rsidRPr="00B66D72">
        <w:rPr>
          <w:rFonts w:cs="Times New Roman"/>
        </w:rPr>
        <w:t xml:space="preserve"> 20</w:t>
      </w:r>
      <w:r w:rsidR="00DC4942">
        <w:rPr>
          <w:rFonts w:cs="Times New Roman"/>
        </w:rPr>
        <w:t>20</w:t>
      </w:r>
      <w:r w:rsidRPr="00B66D72">
        <w:rPr>
          <w:rFonts w:cs="Times New Roman"/>
        </w:rPr>
        <w:t xml:space="preserve"> года, город </w:t>
      </w:r>
      <w:r w:rsidR="00FE7B4C" w:rsidRPr="00B66D72">
        <w:rPr>
          <w:rFonts w:cs="Times New Roman"/>
        </w:rPr>
        <w:t>Анадырь</w:t>
      </w:r>
      <w:r w:rsidRPr="00B66D72">
        <w:rPr>
          <w:rFonts w:cs="Times New Roman"/>
        </w:rPr>
        <w:t xml:space="preserve">, ул. </w:t>
      </w:r>
      <w:proofErr w:type="spellStart"/>
      <w:r w:rsidR="00FE7B4C" w:rsidRPr="00B66D72">
        <w:rPr>
          <w:rFonts w:cs="Times New Roman"/>
        </w:rPr>
        <w:t>Отке</w:t>
      </w:r>
      <w:proofErr w:type="spellEnd"/>
      <w:r w:rsidRPr="00B66D72">
        <w:rPr>
          <w:rFonts w:cs="Times New Roman"/>
        </w:rPr>
        <w:t>, д.2.</w:t>
      </w:r>
    </w:p>
    <w:p w:rsidR="00CB7F25" w:rsidRPr="00B66D72" w:rsidRDefault="00741D34" w:rsidP="00CB471F">
      <w:pPr>
        <w:ind w:left="284" w:right="141" w:firstLine="567"/>
        <w:jc w:val="both"/>
        <w:rPr>
          <w:rFonts w:cs="Times New Roman"/>
        </w:rPr>
      </w:pPr>
      <w:r w:rsidRPr="00B66D72">
        <w:rPr>
          <w:rFonts w:cs="Times New Roman"/>
        </w:rPr>
        <w:t>Договоры банковского вклада (депозита) по каждому лоту</w:t>
      </w:r>
      <w:r w:rsidR="00CB7F25" w:rsidRPr="00B66D72">
        <w:rPr>
          <w:rFonts w:cs="Times New Roman"/>
        </w:rPr>
        <w:t xml:space="preserve"> между </w:t>
      </w:r>
      <w:r w:rsidR="0041048C" w:rsidRPr="00B66D72">
        <w:rPr>
          <w:rFonts w:cs="Times New Roman"/>
        </w:rPr>
        <w:t>Организацией</w:t>
      </w:r>
      <w:r w:rsidR="00CB7F25" w:rsidRPr="00B66D72">
        <w:rPr>
          <w:rFonts w:cs="Times New Roman"/>
        </w:rPr>
        <w:t xml:space="preserve"> и победителем</w:t>
      </w:r>
      <w:r w:rsidR="003C025F" w:rsidRPr="00B66D72">
        <w:rPr>
          <w:rFonts w:cs="Times New Roman"/>
        </w:rPr>
        <w:t xml:space="preserve"> </w:t>
      </w:r>
      <w:r w:rsidR="00CB7F25" w:rsidRPr="00B66D72">
        <w:rPr>
          <w:rFonts w:cs="Times New Roman"/>
        </w:rPr>
        <w:t>(</w:t>
      </w:r>
      <w:r w:rsidR="003C025F" w:rsidRPr="00B66D72">
        <w:rPr>
          <w:rFonts w:cs="Times New Roman"/>
        </w:rPr>
        <w:t>-</w:t>
      </w:r>
      <w:proofErr w:type="spellStart"/>
      <w:r w:rsidR="00CB7F25" w:rsidRPr="00B66D72">
        <w:rPr>
          <w:rFonts w:cs="Times New Roman"/>
        </w:rPr>
        <w:t>ями</w:t>
      </w:r>
      <w:proofErr w:type="spellEnd"/>
      <w:r w:rsidR="00CB7F25" w:rsidRPr="00B66D72">
        <w:rPr>
          <w:rFonts w:cs="Times New Roman"/>
        </w:rPr>
        <w:t xml:space="preserve">) конкурса заключается не позднее </w:t>
      </w:r>
      <w:r w:rsidR="00052A8D" w:rsidRPr="00B66D72">
        <w:rPr>
          <w:rFonts w:cs="Times New Roman"/>
        </w:rPr>
        <w:t>5</w:t>
      </w:r>
      <w:r w:rsidR="00CB7F25" w:rsidRPr="00B66D72">
        <w:rPr>
          <w:rFonts w:cs="Times New Roman"/>
        </w:rPr>
        <w:t xml:space="preserve"> </w:t>
      </w:r>
      <w:r w:rsidR="00052A8D" w:rsidRPr="00B66D72">
        <w:rPr>
          <w:rFonts w:cs="Times New Roman"/>
        </w:rPr>
        <w:t xml:space="preserve">(пяти) </w:t>
      </w:r>
      <w:r w:rsidR="00CB7F25" w:rsidRPr="00B66D72">
        <w:rPr>
          <w:rFonts w:cs="Times New Roman"/>
        </w:rPr>
        <w:t xml:space="preserve">рабочих </w:t>
      </w:r>
      <w:r w:rsidR="00FE7B4C" w:rsidRPr="00B66D72">
        <w:rPr>
          <w:rFonts w:cs="Times New Roman"/>
        </w:rPr>
        <w:t>дней со дня окончания конкурса.</w:t>
      </w:r>
    </w:p>
    <w:p w:rsidR="00FE7B4C" w:rsidRPr="00B66D72" w:rsidRDefault="00FE7B4C" w:rsidP="00CB471F">
      <w:pPr>
        <w:ind w:left="284" w:right="141" w:firstLine="567"/>
        <w:jc w:val="both"/>
        <w:rPr>
          <w:rFonts w:cs="Times New Roman"/>
        </w:rPr>
      </w:pPr>
      <w:r w:rsidRPr="00B66D72">
        <w:rPr>
          <w:rFonts w:cs="Times New Roman"/>
        </w:rPr>
        <w:t>По результатам конкурса могут</w:t>
      </w:r>
      <w:r w:rsidR="0041048C" w:rsidRPr="00B66D72">
        <w:rPr>
          <w:rFonts w:cs="Times New Roman"/>
        </w:rPr>
        <w:t>,</w:t>
      </w:r>
      <w:r w:rsidRPr="00B66D72">
        <w:rPr>
          <w:rFonts w:cs="Times New Roman"/>
        </w:rPr>
        <w:t xml:space="preserve"> будут выявлены несколько </w:t>
      </w:r>
      <w:r w:rsidR="00741D34" w:rsidRPr="00B66D72">
        <w:rPr>
          <w:rFonts w:cs="Times New Roman"/>
        </w:rPr>
        <w:t xml:space="preserve">банков </w:t>
      </w:r>
      <w:r w:rsidRPr="00B66D72">
        <w:rPr>
          <w:rFonts w:cs="Times New Roman"/>
        </w:rPr>
        <w:t xml:space="preserve">победителей. </w:t>
      </w:r>
    </w:p>
    <w:p w:rsidR="00741D34" w:rsidRPr="00B66D72" w:rsidRDefault="00741D34" w:rsidP="00CB471F">
      <w:pPr>
        <w:ind w:left="284" w:right="141" w:firstLine="567"/>
        <w:jc w:val="both"/>
        <w:rPr>
          <w:rFonts w:cs="Times New Roman"/>
        </w:rPr>
      </w:pPr>
      <w:r w:rsidRPr="00B66D72">
        <w:rPr>
          <w:rFonts w:cs="Times New Roman"/>
        </w:rPr>
        <w:t xml:space="preserve">По каждому лоту </w:t>
      </w:r>
      <w:r w:rsidR="00D17B15" w:rsidRPr="00B66D72">
        <w:rPr>
          <w:rFonts w:cs="Times New Roman"/>
        </w:rPr>
        <w:t>может быть выбран</w:t>
      </w:r>
      <w:r w:rsidRPr="00B66D72">
        <w:rPr>
          <w:rFonts w:cs="Times New Roman"/>
        </w:rPr>
        <w:t xml:space="preserve"> один победитель.</w:t>
      </w:r>
    </w:p>
    <w:p w:rsidR="00DC4942" w:rsidRDefault="00CB7F25" w:rsidP="00CB471F">
      <w:pPr>
        <w:ind w:left="284" w:right="141" w:firstLine="567"/>
        <w:jc w:val="both"/>
        <w:rPr>
          <w:rFonts w:cs="Times New Roman"/>
        </w:rPr>
      </w:pPr>
      <w:r w:rsidRPr="00B66D72">
        <w:rPr>
          <w:rFonts w:cs="Times New Roman"/>
        </w:rPr>
        <w:t xml:space="preserve">Представитель Организатора конкурса для обращения по вопросам проведения конкурса: </w:t>
      </w:r>
      <w:r w:rsidR="00FE7B4C" w:rsidRPr="00B66D72">
        <w:rPr>
          <w:rFonts w:cs="Times New Roman"/>
        </w:rPr>
        <w:t xml:space="preserve">директор </w:t>
      </w:r>
      <w:r w:rsidR="0041048C" w:rsidRPr="00B66D72">
        <w:rPr>
          <w:rFonts w:cs="Times New Roman"/>
        </w:rPr>
        <w:t>Организации Федичкин Алексей Александрович</w:t>
      </w:r>
      <w:r w:rsidR="00FE7B4C" w:rsidRPr="00B66D72">
        <w:rPr>
          <w:rFonts w:cs="Times New Roman"/>
        </w:rPr>
        <w:t xml:space="preserve"> </w:t>
      </w:r>
    </w:p>
    <w:p w:rsidR="00025EE1" w:rsidRPr="00391506" w:rsidRDefault="00FE7B4C" w:rsidP="002902B9">
      <w:pPr>
        <w:ind w:left="284" w:right="141" w:firstLine="567"/>
        <w:jc w:val="both"/>
        <w:rPr>
          <w:rFonts w:cs="Times New Roman"/>
          <w:b/>
        </w:rPr>
      </w:pPr>
      <w:r w:rsidRPr="00B66D72">
        <w:rPr>
          <w:rFonts w:cs="Times New Roman"/>
        </w:rPr>
        <w:t>т</w:t>
      </w:r>
      <w:r w:rsidR="00CB7F25" w:rsidRPr="00B66D72">
        <w:rPr>
          <w:rFonts w:cs="Times New Roman"/>
        </w:rPr>
        <w:t>ел. (</w:t>
      </w:r>
      <w:r w:rsidRPr="00B66D72">
        <w:rPr>
          <w:rFonts w:cs="Times New Roman"/>
        </w:rPr>
        <w:t>42722</w:t>
      </w:r>
      <w:r w:rsidR="00CB7F25" w:rsidRPr="00B66D72">
        <w:rPr>
          <w:rFonts w:cs="Times New Roman"/>
        </w:rPr>
        <w:t>)</w:t>
      </w:r>
      <w:r w:rsidRPr="00B66D72">
        <w:rPr>
          <w:rFonts w:cs="Times New Roman"/>
        </w:rPr>
        <w:t>6-93-2</w:t>
      </w:r>
      <w:r w:rsidR="00B66D72" w:rsidRPr="00B66D72">
        <w:rPr>
          <w:rFonts w:cs="Times New Roman"/>
        </w:rPr>
        <w:t>3</w:t>
      </w:r>
      <w:r w:rsidR="00DC4942">
        <w:rPr>
          <w:rFonts w:cs="Times New Roman"/>
        </w:rPr>
        <w:t>, +7-</w:t>
      </w:r>
      <w:r w:rsidR="004A2F57">
        <w:rPr>
          <w:rFonts w:cs="Times New Roman"/>
        </w:rPr>
        <w:t>914-533-0804</w:t>
      </w:r>
      <w:r w:rsidRPr="00B66D72">
        <w:rPr>
          <w:rFonts w:cs="Times New Roman"/>
        </w:rPr>
        <w:t>.</w:t>
      </w:r>
    </w:p>
    <w:sectPr w:rsidR="00025EE1" w:rsidRPr="00391506" w:rsidSect="00271813">
      <w:footerReference w:type="default" r:id="rId10"/>
      <w:pgSz w:w="11906" w:h="16838"/>
      <w:pgMar w:top="851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6B" w:rsidRDefault="002F5D6B" w:rsidP="00256377">
      <w:r>
        <w:separator/>
      </w:r>
    </w:p>
  </w:endnote>
  <w:endnote w:type="continuationSeparator" w:id="0">
    <w:p w:rsidR="002F5D6B" w:rsidRDefault="002F5D6B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837A7" w:rsidRPr="00A84081" w:rsidRDefault="00D837A7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C929AB">
          <w:rPr>
            <w:noProof/>
            <w:sz w:val="18"/>
            <w:szCs w:val="18"/>
          </w:rPr>
          <w:t>1</w:t>
        </w:r>
        <w:r w:rsidRPr="00A84081">
          <w:rPr>
            <w:sz w:val="18"/>
            <w:szCs w:val="18"/>
          </w:rPr>
          <w:fldChar w:fldCharType="end"/>
        </w:r>
      </w:p>
    </w:sdtContent>
  </w:sdt>
  <w:p w:rsidR="00D837A7" w:rsidRDefault="00D837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6B" w:rsidRDefault="002F5D6B" w:rsidP="00256377">
      <w:r>
        <w:separator/>
      </w:r>
    </w:p>
  </w:footnote>
  <w:footnote w:type="continuationSeparator" w:id="0">
    <w:p w:rsidR="002F5D6B" w:rsidRDefault="002F5D6B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1A0976F6"/>
    <w:multiLevelType w:val="hybridMultilevel"/>
    <w:tmpl w:val="CC4617F0"/>
    <w:lvl w:ilvl="0" w:tplc="6CD2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16C95"/>
    <w:multiLevelType w:val="hybridMultilevel"/>
    <w:tmpl w:val="A3683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48FA5E50"/>
    <w:multiLevelType w:val="hybridMultilevel"/>
    <w:tmpl w:val="09881C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3A"/>
    <w:rsid w:val="00005914"/>
    <w:rsid w:val="00006342"/>
    <w:rsid w:val="0000738F"/>
    <w:rsid w:val="000212D5"/>
    <w:rsid w:val="000258B8"/>
    <w:rsid w:val="00025EE1"/>
    <w:rsid w:val="0002627C"/>
    <w:rsid w:val="0003414D"/>
    <w:rsid w:val="00037ADA"/>
    <w:rsid w:val="0004532A"/>
    <w:rsid w:val="00045BEF"/>
    <w:rsid w:val="00052503"/>
    <w:rsid w:val="00052A8D"/>
    <w:rsid w:val="000541E8"/>
    <w:rsid w:val="00062BF7"/>
    <w:rsid w:val="00064F60"/>
    <w:rsid w:val="0008089F"/>
    <w:rsid w:val="000809FE"/>
    <w:rsid w:val="000867C1"/>
    <w:rsid w:val="0008760A"/>
    <w:rsid w:val="00096681"/>
    <w:rsid w:val="00096BC2"/>
    <w:rsid w:val="000B46D0"/>
    <w:rsid w:val="000C05CF"/>
    <w:rsid w:val="000C6729"/>
    <w:rsid w:val="000D1AD8"/>
    <w:rsid w:val="000D62C2"/>
    <w:rsid w:val="000D6A00"/>
    <w:rsid w:val="000E1CB8"/>
    <w:rsid w:val="000E57A9"/>
    <w:rsid w:val="00100DBE"/>
    <w:rsid w:val="00125F83"/>
    <w:rsid w:val="00127CA5"/>
    <w:rsid w:val="0013371A"/>
    <w:rsid w:val="00133E70"/>
    <w:rsid w:val="001355F4"/>
    <w:rsid w:val="00136BB9"/>
    <w:rsid w:val="0014177C"/>
    <w:rsid w:val="00143DAA"/>
    <w:rsid w:val="0016509D"/>
    <w:rsid w:val="001855FC"/>
    <w:rsid w:val="00187831"/>
    <w:rsid w:val="00195F08"/>
    <w:rsid w:val="00197975"/>
    <w:rsid w:val="001A5395"/>
    <w:rsid w:val="001A7ECA"/>
    <w:rsid w:val="001C4EA3"/>
    <w:rsid w:val="001C56D0"/>
    <w:rsid w:val="001D1234"/>
    <w:rsid w:val="001D1810"/>
    <w:rsid w:val="001D34A0"/>
    <w:rsid w:val="001D4937"/>
    <w:rsid w:val="001D4F25"/>
    <w:rsid w:val="001E13AE"/>
    <w:rsid w:val="001E4396"/>
    <w:rsid w:val="002045A6"/>
    <w:rsid w:val="0022157B"/>
    <w:rsid w:val="002244B9"/>
    <w:rsid w:val="00226E66"/>
    <w:rsid w:val="002324E3"/>
    <w:rsid w:val="00235688"/>
    <w:rsid w:val="00236566"/>
    <w:rsid w:val="00236ACD"/>
    <w:rsid w:val="00241709"/>
    <w:rsid w:val="002452B7"/>
    <w:rsid w:val="002469F4"/>
    <w:rsid w:val="00247425"/>
    <w:rsid w:val="00254796"/>
    <w:rsid w:val="00256377"/>
    <w:rsid w:val="00260B7B"/>
    <w:rsid w:val="00266FA2"/>
    <w:rsid w:val="00267232"/>
    <w:rsid w:val="00271813"/>
    <w:rsid w:val="00280F1B"/>
    <w:rsid w:val="002870E2"/>
    <w:rsid w:val="002902B9"/>
    <w:rsid w:val="00293949"/>
    <w:rsid w:val="00297EF4"/>
    <w:rsid w:val="002A2E72"/>
    <w:rsid w:val="002A4A54"/>
    <w:rsid w:val="002B406E"/>
    <w:rsid w:val="002B7406"/>
    <w:rsid w:val="002C0EEF"/>
    <w:rsid w:val="002C1E6F"/>
    <w:rsid w:val="002C38E3"/>
    <w:rsid w:val="002C7E28"/>
    <w:rsid w:val="002D5FED"/>
    <w:rsid w:val="002E5DE4"/>
    <w:rsid w:val="002F5D6B"/>
    <w:rsid w:val="002F7630"/>
    <w:rsid w:val="00300E0C"/>
    <w:rsid w:val="003019F1"/>
    <w:rsid w:val="0031700D"/>
    <w:rsid w:val="003213FA"/>
    <w:rsid w:val="00322676"/>
    <w:rsid w:val="0034515A"/>
    <w:rsid w:val="00345A9C"/>
    <w:rsid w:val="0035401D"/>
    <w:rsid w:val="00356691"/>
    <w:rsid w:val="00362FED"/>
    <w:rsid w:val="00383E49"/>
    <w:rsid w:val="00391506"/>
    <w:rsid w:val="00391EDA"/>
    <w:rsid w:val="00396537"/>
    <w:rsid w:val="00396ECC"/>
    <w:rsid w:val="003A4331"/>
    <w:rsid w:val="003A6238"/>
    <w:rsid w:val="003A7726"/>
    <w:rsid w:val="003B6123"/>
    <w:rsid w:val="003C025F"/>
    <w:rsid w:val="003C3825"/>
    <w:rsid w:val="003C5557"/>
    <w:rsid w:val="003E146C"/>
    <w:rsid w:val="003E7926"/>
    <w:rsid w:val="003F01A7"/>
    <w:rsid w:val="003F1B91"/>
    <w:rsid w:val="00401AAE"/>
    <w:rsid w:val="0041048C"/>
    <w:rsid w:val="00411978"/>
    <w:rsid w:val="00413474"/>
    <w:rsid w:val="004160B5"/>
    <w:rsid w:val="00426AA6"/>
    <w:rsid w:val="00431096"/>
    <w:rsid w:val="004369D0"/>
    <w:rsid w:val="00437AD3"/>
    <w:rsid w:val="00443AB7"/>
    <w:rsid w:val="004463F2"/>
    <w:rsid w:val="004502FD"/>
    <w:rsid w:val="00450FF7"/>
    <w:rsid w:val="00464A70"/>
    <w:rsid w:val="004702B6"/>
    <w:rsid w:val="00471F9B"/>
    <w:rsid w:val="004740F1"/>
    <w:rsid w:val="00477623"/>
    <w:rsid w:val="00483F75"/>
    <w:rsid w:val="00484478"/>
    <w:rsid w:val="00494BBA"/>
    <w:rsid w:val="004A241C"/>
    <w:rsid w:val="004A2F57"/>
    <w:rsid w:val="004A5331"/>
    <w:rsid w:val="004B1223"/>
    <w:rsid w:val="004C09A1"/>
    <w:rsid w:val="004C2679"/>
    <w:rsid w:val="004C6765"/>
    <w:rsid w:val="004D244F"/>
    <w:rsid w:val="004D610F"/>
    <w:rsid w:val="004F190C"/>
    <w:rsid w:val="004F2825"/>
    <w:rsid w:val="004F463A"/>
    <w:rsid w:val="004F6FAD"/>
    <w:rsid w:val="004F7760"/>
    <w:rsid w:val="00501F97"/>
    <w:rsid w:val="00503E8D"/>
    <w:rsid w:val="005141A5"/>
    <w:rsid w:val="00522339"/>
    <w:rsid w:val="00524E36"/>
    <w:rsid w:val="00527080"/>
    <w:rsid w:val="00530D4F"/>
    <w:rsid w:val="00533F36"/>
    <w:rsid w:val="00550947"/>
    <w:rsid w:val="005514B2"/>
    <w:rsid w:val="005608C3"/>
    <w:rsid w:val="005637C7"/>
    <w:rsid w:val="005742BA"/>
    <w:rsid w:val="00580D94"/>
    <w:rsid w:val="00584E86"/>
    <w:rsid w:val="00586D06"/>
    <w:rsid w:val="005A1A04"/>
    <w:rsid w:val="005A379D"/>
    <w:rsid w:val="005C2CF6"/>
    <w:rsid w:val="005D0917"/>
    <w:rsid w:val="005E1409"/>
    <w:rsid w:val="005E48CA"/>
    <w:rsid w:val="005E63AE"/>
    <w:rsid w:val="005F357E"/>
    <w:rsid w:val="005F4232"/>
    <w:rsid w:val="00602073"/>
    <w:rsid w:val="0060455B"/>
    <w:rsid w:val="00614B3A"/>
    <w:rsid w:val="00615213"/>
    <w:rsid w:val="00621D5F"/>
    <w:rsid w:val="00624EED"/>
    <w:rsid w:val="00627C57"/>
    <w:rsid w:val="00630041"/>
    <w:rsid w:val="006300DC"/>
    <w:rsid w:val="006419A3"/>
    <w:rsid w:val="00650F28"/>
    <w:rsid w:val="00651018"/>
    <w:rsid w:val="0066129E"/>
    <w:rsid w:val="0066244E"/>
    <w:rsid w:val="00662EEC"/>
    <w:rsid w:val="00664887"/>
    <w:rsid w:val="00664D99"/>
    <w:rsid w:val="00680E51"/>
    <w:rsid w:val="006A2230"/>
    <w:rsid w:val="006B36A6"/>
    <w:rsid w:val="006B78DA"/>
    <w:rsid w:val="006C2CCF"/>
    <w:rsid w:val="006D18CC"/>
    <w:rsid w:val="006D3E57"/>
    <w:rsid w:val="006E6028"/>
    <w:rsid w:val="006F1F13"/>
    <w:rsid w:val="006F3C12"/>
    <w:rsid w:val="00714B43"/>
    <w:rsid w:val="007271AE"/>
    <w:rsid w:val="00727C41"/>
    <w:rsid w:val="00730E27"/>
    <w:rsid w:val="00733B49"/>
    <w:rsid w:val="0074066A"/>
    <w:rsid w:val="00741D34"/>
    <w:rsid w:val="00742B56"/>
    <w:rsid w:val="007443EE"/>
    <w:rsid w:val="007458BC"/>
    <w:rsid w:val="00752E35"/>
    <w:rsid w:val="0075638F"/>
    <w:rsid w:val="00762A31"/>
    <w:rsid w:val="00774A76"/>
    <w:rsid w:val="00776B48"/>
    <w:rsid w:val="007A2C8D"/>
    <w:rsid w:val="007B10B7"/>
    <w:rsid w:val="007B5305"/>
    <w:rsid w:val="007C042E"/>
    <w:rsid w:val="007C1EEB"/>
    <w:rsid w:val="007C2281"/>
    <w:rsid w:val="007C3992"/>
    <w:rsid w:val="007C53C7"/>
    <w:rsid w:val="007C7D80"/>
    <w:rsid w:val="007D4CA3"/>
    <w:rsid w:val="007E0E2E"/>
    <w:rsid w:val="007E6D9B"/>
    <w:rsid w:val="007F2354"/>
    <w:rsid w:val="007F45F8"/>
    <w:rsid w:val="007F5377"/>
    <w:rsid w:val="007F6FA3"/>
    <w:rsid w:val="008048A6"/>
    <w:rsid w:val="00806C89"/>
    <w:rsid w:val="00813AD6"/>
    <w:rsid w:val="00823837"/>
    <w:rsid w:val="008265A3"/>
    <w:rsid w:val="00833551"/>
    <w:rsid w:val="00836FE6"/>
    <w:rsid w:val="00842F10"/>
    <w:rsid w:val="00847FC6"/>
    <w:rsid w:val="00850E26"/>
    <w:rsid w:val="00856C8B"/>
    <w:rsid w:val="00857238"/>
    <w:rsid w:val="00860E55"/>
    <w:rsid w:val="0087574F"/>
    <w:rsid w:val="00890ECD"/>
    <w:rsid w:val="00894BDB"/>
    <w:rsid w:val="00897B89"/>
    <w:rsid w:val="008A1984"/>
    <w:rsid w:val="008A3DDF"/>
    <w:rsid w:val="008A7661"/>
    <w:rsid w:val="008A7C7D"/>
    <w:rsid w:val="008C123B"/>
    <w:rsid w:val="008C1956"/>
    <w:rsid w:val="008C237B"/>
    <w:rsid w:val="008C4DB5"/>
    <w:rsid w:val="008C57B6"/>
    <w:rsid w:val="008D7270"/>
    <w:rsid w:val="008F39B7"/>
    <w:rsid w:val="008F48F7"/>
    <w:rsid w:val="009033A8"/>
    <w:rsid w:val="00903EAF"/>
    <w:rsid w:val="00921191"/>
    <w:rsid w:val="009219D7"/>
    <w:rsid w:val="00925FEE"/>
    <w:rsid w:val="00931F8F"/>
    <w:rsid w:val="00950C4D"/>
    <w:rsid w:val="009537C8"/>
    <w:rsid w:val="00955666"/>
    <w:rsid w:val="00956D89"/>
    <w:rsid w:val="009604D4"/>
    <w:rsid w:val="00970F4C"/>
    <w:rsid w:val="009772F3"/>
    <w:rsid w:val="0098239F"/>
    <w:rsid w:val="00983396"/>
    <w:rsid w:val="009A4172"/>
    <w:rsid w:val="009A7416"/>
    <w:rsid w:val="009B46AE"/>
    <w:rsid w:val="009C015A"/>
    <w:rsid w:val="009C1DF1"/>
    <w:rsid w:val="009C2943"/>
    <w:rsid w:val="009D47A3"/>
    <w:rsid w:val="009E614C"/>
    <w:rsid w:val="009E6DC6"/>
    <w:rsid w:val="009E7E41"/>
    <w:rsid w:val="009F3DCE"/>
    <w:rsid w:val="00A0312E"/>
    <w:rsid w:val="00A165C9"/>
    <w:rsid w:val="00A20795"/>
    <w:rsid w:val="00A41ED5"/>
    <w:rsid w:val="00A4557D"/>
    <w:rsid w:val="00A630CF"/>
    <w:rsid w:val="00A84081"/>
    <w:rsid w:val="00A934FF"/>
    <w:rsid w:val="00A95B07"/>
    <w:rsid w:val="00AA0A07"/>
    <w:rsid w:val="00AA4954"/>
    <w:rsid w:val="00AB1E43"/>
    <w:rsid w:val="00AC315F"/>
    <w:rsid w:val="00AC4077"/>
    <w:rsid w:val="00B15C7A"/>
    <w:rsid w:val="00B2221A"/>
    <w:rsid w:val="00B25BD0"/>
    <w:rsid w:val="00B3072A"/>
    <w:rsid w:val="00B3278D"/>
    <w:rsid w:val="00B339DF"/>
    <w:rsid w:val="00B43C0A"/>
    <w:rsid w:val="00B43F24"/>
    <w:rsid w:val="00B44391"/>
    <w:rsid w:val="00B60143"/>
    <w:rsid w:val="00B66BBF"/>
    <w:rsid w:val="00B66D36"/>
    <w:rsid w:val="00B66D72"/>
    <w:rsid w:val="00B7044A"/>
    <w:rsid w:val="00B72898"/>
    <w:rsid w:val="00B82398"/>
    <w:rsid w:val="00B82880"/>
    <w:rsid w:val="00B8695C"/>
    <w:rsid w:val="00BB3541"/>
    <w:rsid w:val="00BC0D1B"/>
    <w:rsid w:val="00BC119D"/>
    <w:rsid w:val="00BD332F"/>
    <w:rsid w:val="00BD451C"/>
    <w:rsid w:val="00BE7ED3"/>
    <w:rsid w:val="00BF647F"/>
    <w:rsid w:val="00BF735A"/>
    <w:rsid w:val="00C01544"/>
    <w:rsid w:val="00C0161D"/>
    <w:rsid w:val="00C05915"/>
    <w:rsid w:val="00C12370"/>
    <w:rsid w:val="00C1657F"/>
    <w:rsid w:val="00C21414"/>
    <w:rsid w:val="00C3547F"/>
    <w:rsid w:val="00C35591"/>
    <w:rsid w:val="00C47429"/>
    <w:rsid w:val="00C62D03"/>
    <w:rsid w:val="00C70D20"/>
    <w:rsid w:val="00C72FB4"/>
    <w:rsid w:val="00C76D96"/>
    <w:rsid w:val="00C8069C"/>
    <w:rsid w:val="00C825D4"/>
    <w:rsid w:val="00C86684"/>
    <w:rsid w:val="00C929AB"/>
    <w:rsid w:val="00C9306F"/>
    <w:rsid w:val="00C977AE"/>
    <w:rsid w:val="00CA237C"/>
    <w:rsid w:val="00CB357B"/>
    <w:rsid w:val="00CB3712"/>
    <w:rsid w:val="00CB471F"/>
    <w:rsid w:val="00CB5E48"/>
    <w:rsid w:val="00CB7F25"/>
    <w:rsid w:val="00CF4E98"/>
    <w:rsid w:val="00D016B1"/>
    <w:rsid w:val="00D05EF4"/>
    <w:rsid w:val="00D1151D"/>
    <w:rsid w:val="00D17B15"/>
    <w:rsid w:val="00D26B59"/>
    <w:rsid w:val="00D3037F"/>
    <w:rsid w:val="00D469B1"/>
    <w:rsid w:val="00D57BF4"/>
    <w:rsid w:val="00D61DA4"/>
    <w:rsid w:val="00D721D9"/>
    <w:rsid w:val="00D731DE"/>
    <w:rsid w:val="00D74017"/>
    <w:rsid w:val="00D837A7"/>
    <w:rsid w:val="00D85CBE"/>
    <w:rsid w:val="00D942EE"/>
    <w:rsid w:val="00DA3B14"/>
    <w:rsid w:val="00DA4064"/>
    <w:rsid w:val="00DA4F31"/>
    <w:rsid w:val="00DA7963"/>
    <w:rsid w:val="00DB27DB"/>
    <w:rsid w:val="00DB7C8F"/>
    <w:rsid w:val="00DC134E"/>
    <w:rsid w:val="00DC295F"/>
    <w:rsid w:val="00DC4942"/>
    <w:rsid w:val="00DC76DB"/>
    <w:rsid w:val="00DD393D"/>
    <w:rsid w:val="00DD5AE9"/>
    <w:rsid w:val="00DE0F6A"/>
    <w:rsid w:val="00DE61E9"/>
    <w:rsid w:val="00DF0B61"/>
    <w:rsid w:val="00E0754B"/>
    <w:rsid w:val="00E16C75"/>
    <w:rsid w:val="00E20C02"/>
    <w:rsid w:val="00E22B3E"/>
    <w:rsid w:val="00E30C64"/>
    <w:rsid w:val="00E35A4A"/>
    <w:rsid w:val="00E40AA1"/>
    <w:rsid w:val="00E40E83"/>
    <w:rsid w:val="00E57E6D"/>
    <w:rsid w:val="00E60FB2"/>
    <w:rsid w:val="00E6174B"/>
    <w:rsid w:val="00E63493"/>
    <w:rsid w:val="00E703BE"/>
    <w:rsid w:val="00E7080A"/>
    <w:rsid w:val="00E80018"/>
    <w:rsid w:val="00E85C0B"/>
    <w:rsid w:val="00E9411B"/>
    <w:rsid w:val="00EA3602"/>
    <w:rsid w:val="00EA73DC"/>
    <w:rsid w:val="00EB4A62"/>
    <w:rsid w:val="00EC6C3F"/>
    <w:rsid w:val="00EC6E27"/>
    <w:rsid w:val="00ED2F0D"/>
    <w:rsid w:val="00ED64D6"/>
    <w:rsid w:val="00EE1947"/>
    <w:rsid w:val="00EE74F1"/>
    <w:rsid w:val="00EF21AE"/>
    <w:rsid w:val="00EF609A"/>
    <w:rsid w:val="00F113F0"/>
    <w:rsid w:val="00F15857"/>
    <w:rsid w:val="00F20293"/>
    <w:rsid w:val="00F24834"/>
    <w:rsid w:val="00F25400"/>
    <w:rsid w:val="00F35CDA"/>
    <w:rsid w:val="00F4257C"/>
    <w:rsid w:val="00F4673B"/>
    <w:rsid w:val="00F54474"/>
    <w:rsid w:val="00F6176F"/>
    <w:rsid w:val="00F6299D"/>
    <w:rsid w:val="00F7019A"/>
    <w:rsid w:val="00F80141"/>
    <w:rsid w:val="00F824D9"/>
    <w:rsid w:val="00F97960"/>
    <w:rsid w:val="00FA69D3"/>
    <w:rsid w:val="00FB64C4"/>
    <w:rsid w:val="00FC47EF"/>
    <w:rsid w:val="00FC6DFB"/>
    <w:rsid w:val="00FD5658"/>
    <w:rsid w:val="00FE5F74"/>
    <w:rsid w:val="00FE72BF"/>
    <w:rsid w:val="00FE7B4C"/>
    <w:rsid w:val="00FF028D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3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356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68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3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356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6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7596-B7A6-4326-90D0-0E344B76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fond87</dc:creator>
  <cp:lastModifiedBy>TempUser2</cp:lastModifiedBy>
  <cp:revision>6</cp:revision>
  <cp:lastPrinted>2019-02-21T23:14:00Z</cp:lastPrinted>
  <dcterms:created xsi:type="dcterms:W3CDTF">2019-12-05T21:36:00Z</dcterms:created>
  <dcterms:modified xsi:type="dcterms:W3CDTF">2019-12-10T03:40:00Z</dcterms:modified>
</cp:coreProperties>
</file>