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3A" w:rsidRPr="0045232D" w:rsidRDefault="000F133A" w:rsidP="00452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32D">
        <w:rPr>
          <w:rFonts w:ascii="Times New Roman" w:hAnsi="Times New Roman" w:cs="Times New Roman"/>
          <w:b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</w:t>
      </w:r>
    </w:p>
    <w:p w:rsidR="006A5DC6" w:rsidRPr="007A2467" w:rsidRDefault="006A5DC6" w:rsidP="0045232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F5E" w:rsidRPr="0045232D" w:rsidRDefault="00085F5E" w:rsidP="004523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232D">
        <w:rPr>
          <w:rFonts w:ascii="Times New Roman" w:hAnsi="Times New Roman" w:cs="Times New Roman"/>
          <w:b/>
          <w:sz w:val="24"/>
          <w:szCs w:val="24"/>
        </w:rPr>
        <w:tab/>
      </w:r>
      <w:r w:rsidRPr="0045232D">
        <w:rPr>
          <w:rFonts w:ascii="Times New Roman" w:hAnsi="Times New Roman" w:cs="Times New Roman"/>
          <w:b/>
          <w:sz w:val="24"/>
          <w:szCs w:val="24"/>
        </w:rPr>
        <w:tab/>
      </w:r>
      <w:r w:rsidRPr="0045232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tbl>
      <w:tblPr>
        <w:tblW w:w="964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812"/>
        <w:gridCol w:w="3828"/>
      </w:tblGrid>
      <w:tr w:rsidR="006A5DC6" w:rsidRPr="0045232D" w:rsidTr="006A5DC6">
        <w:trPr>
          <w:trHeight w:val="1662"/>
        </w:trPr>
        <w:tc>
          <w:tcPr>
            <w:tcW w:w="5812" w:type="dxa"/>
          </w:tcPr>
          <w:p w:rsidR="006A5DC6" w:rsidRPr="0045232D" w:rsidRDefault="006A5DC6" w:rsidP="0045232D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5DC6" w:rsidRPr="0045232D" w:rsidRDefault="006A5DC6" w:rsidP="0045232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2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6A5DC6" w:rsidRPr="0045232D" w:rsidRDefault="006A5DC6" w:rsidP="004523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C6" w:rsidRPr="0045232D" w:rsidRDefault="006A5DC6" w:rsidP="004523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232D">
              <w:rPr>
                <w:rFonts w:ascii="Times New Roman" w:hAnsi="Times New Roman" w:cs="Times New Roman"/>
                <w:sz w:val="24"/>
                <w:szCs w:val="24"/>
              </w:rPr>
              <w:t>Советом Фонда</w:t>
            </w:r>
          </w:p>
          <w:p w:rsidR="006A5DC6" w:rsidRPr="0045232D" w:rsidRDefault="006A5DC6" w:rsidP="004523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232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  <w:p w:rsidR="006A5DC6" w:rsidRPr="0045232D" w:rsidRDefault="006A5DC6" w:rsidP="004523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232D">
              <w:rPr>
                <w:rFonts w:ascii="Times New Roman" w:hAnsi="Times New Roman" w:cs="Times New Roman"/>
                <w:sz w:val="24"/>
                <w:szCs w:val="24"/>
              </w:rPr>
              <w:t>№ 3 от «20» февраля 2017 г.</w:t>
            </w:r>
          </w:p>
          <w:p w:rsidR="006A5DC6" w:rsidRPr="0045232D" w:rsidRDefault="006A5DC6" w:rsidP="004523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232D">
              <w:rPr>
                <w:rFonts w:ascii="Times New Roman" w:hAnsi="Times New Roman" w:cs="Times New Roman"/>
                <w:sz w:val="24"/>
                <w:szCs w:val="24"/>
              </w:rPr>
              <w:t>Изменен: решением Совета Фонда, протокол №1 от «30» января 2018г.</w:t>
            </w:r>
          </w:p>
          <w:p w:rsidR="006A5DC6" w:rsidRPr="0045232D" w:rsidRDefault="006A5DC6" w:rsidP="004523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32D">
              <w:rPr>
                <w:rFonts w:ascii="Times New Roman" w:hAnsi="Times New Roman" w:cs="Times New Roman"/>
                <w:sz w:val="24"/>
                <w:szCs w:val="24"/>
              </w:rPr>
              <w:t>Изменен</w:t>
            </w:r>
            <w:proofErr w:type="gramEnd"/>
            <w:r w:rsidRPr="0045232D">
              <w:rPr>
                <w:rFonts w:ascii="Times New Roman" w:hAnsi="Times New Roman" w:cs="Times New Roman"/>
                <w:sz w:val="24"/>
                <w:szCs w:val="24"/>
              </w:rPr>
              <w:t xml:space="preserve">: приказом №15 </w:t>
            </w:r>
          </w:p>
          <w:p w:rsidR="006A5DC6" w:rsidRPr="0045232D" w:rsidRDefault="006A5DC6" w:rsidP="004523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232D">
              <w:rPr>
                <w:rFonts w:ascii="Times New Roman" w:hAnsi="Times New Roman" w:cs="Times New Roman"/>
                <w:sz w:val="24"/>
                <w:szCs w:val="24"/>
              </w:rPr>
              <w:t>от «07» мая 2018г.</w:t>
            </w:r>
          </w:p>
          <w:p w:rsidR="006A5DC6" w:rsidRPr="0045232D" w:rsidRDefault="006A5DC6" w:rsidP="0045232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5F5E" w:rsidRPr="0045232D" w:rsidRDefault="00085F5E" w:rsidP="004523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5F5E" w:rsidRPr="0045232D" w:rsidRDefault="00085F5E" w:rsidP="004523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133A" w:rsidRPr="0045232D" w:rsidRDefault="000F133A" w:rsidP="004523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45232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Порядок определения объема обеспечения </w:t>
      </w:r>
    </w:p>
    <w:p w:rsidR="000F133A" w:rsidRPr="0045232D" w:rsidRDefault="00085F5E" w:rsidP="004523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5232D">
        <w:rPr>
          <w:rFonts w:ascii="Times New Roman" w:hAnsi="Times New Roman" w:cs="Times New Roman"/>
          <w:b/>
          <w:sz w:val="32"/>
          <w:szCs w:val="32"/>
          <w:lang w:eastAsia="ru-RU"/>
        </w:rPr>
        <w:t>Фондом</w:t>
      </w:r>
      <w:r w:rsidR="000F133A" w:rsidRPr="0045232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исполнения субъектами МСП и организациями инфраструктур</w:t>
      </w:r>
      <w:r w:rsidRPr="0045232D">
        <w:rPr>
          <w:rFonts w:ascii="Times New Roman" w:hAnsi="Times New Roman" w:cs="Times New Roman"/>
          <w:b/>
          <w:sz w:val="32"/>
          <w:szCs w:val="32"/>
          <w:lang w:eastAsia="ru-RU"/>
        </w:rPr>
        <w:t>ы</w:t>
      </w:r>
      <w:r w:rsidR="000F133A" w:rsidRPr="0045232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поддержки субъектов МСП обязательств</w:t>
      </w:r>
    </w:p>
    <w:p w:rsidR="00085F5E" w:rsidRPr="0045232D" w:rsidRDefault="00085F5E" w:rsidP="0045232D">
      <w:pPr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232D">
        <w:rPr>
          <w:rFonts w:ascii="Times New Roman" w:hAnsi="Times New Roman" w:cs="Times New Roman"/>
          <w:color w:val="000000"/>
          <w:sz w:val="24"/>
          <w:szCs w:val="24"/>
        </w:rPr>
        <w:t xml:space="preserve">(редакция от </w:t>
      </w:r>
      <w:r w:rsidR="001A72FE" w:rsidRPr="0045232D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45232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A72FE" w:rsidRPr="0045232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5232D">
        <w:rPr>
          <w:rFonts w:ascii="Times New Roman" w:hAnsi="Times New Roman" w:cs="Times New Roman"/>
          <w:color w:val="000000"/>
          <w:sz w:val="24"/>
          <w:szCs w:val="24"/>
        </w:rPr>
        <w:t>.2018г.)</w:t>
      </w:r>
    </w:p>
    <w:p w:rsidR="000F133A" w:rsidRPr="0045232D" w:rsidRDefault="000F133A" w:rsidP="00452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133A" w:rsidRPr="0045232D" w:rsidRDefault="000F133A" w:rsidP="00452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133A" w:rsidRPr="0045232D" w:rsidRDefault="000F133A" w:rsidP="00452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133A" w:rsidRPr="0045232D" w:rsidRDefault="000F133A" w:rsidP="00452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133A" w:rsidRPr="0045232D" w:rsidRDefault="000F133A" w:rsidP="00452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133A" w:rsidRPr="0045232D" w:rsidRDefault="000F133A" w:rsidP="00452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133A" w:rsidRPr="0045232D" w:rsidRDefault="000F133A" w:rsidP="00452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85F5E" w:rsidRPr="0045232D" w:rsidRDefault="00085F5E" w:rsidP="00452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85F5E" w:rsidRPr="0045232D" w:rsidRDefault="00085F5E" w:rsidP="00452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85F5E" w:rsidRPr="0045232D" w:rsidRDefault="00085F5E" w:rsidP="00452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85F5E" w:rsidRPr="0045232D" w:rsidRDefault="00085F5E" w:rsidP="00452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133A" w:rsidRPr="0045232D" w:rsidRDefault="000F133A" w:rsidP="0045232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232D">
        <w:rPr>
          <w:rFonts w:ascii="Times New Roman" w:hAnsi="Times New Roman" w:cs="Times New Roman"/>
          <w:sz w:val="24"/>
          <w:szCs w:val="24"/>
        </w:rPr>
        <w:t>г. Анадырь</w:t>
      </w:r>
    </w:p>
    <w:p w:rsidR="000F133A" w:rsidRPr="0045232D" w:rsidRDefault="000F133A" w:rsidP="0045232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232D">
        <w:rPr>
          <w:rFonts w:ascii="Times New Roman" w:hAnsi="Times New Roman" w:cs="Times New Roman"/>
          <w:sz w:val="24"/>
          <w:szCs w:val="24"/>
        </w:rPr>
        <w:t>201</w:t>
      </w:r>
      <w:r w:rsidR="001A72FE" w:rsidRPr="0045232D">
        <w:rPr>
          <w:rFonts w:ascii="Times New Roman" w:hAnsi="Times New Roman" w:cs="Times New Roman"/>
          <w:sz w:val="24"/>
          <w:szCs w:val="24"/>
        </w:rPr>
        <w:t>8</w:t>
      </w:r>
      <w:r w:rsidRPr="0045232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85F5E" w:rsidRDefault="00085F5E" w:rsidP="004523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A2467" w:rsidRPr="007A2467" w:rsidRDefault="007A2467" w:rsidP="004523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bookmarkStart w:id="0" w:name="_GoBack"/>
      <w:bookmarkEnd w:id="0"/>
    </w:p>
    <w:p w:rsidR="000F133A" w:rsidRPr="0045232D" w:rsidRDefault="000F133A" w:rsidP="004523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32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ОБЩИЕ ПОЛОЖЕНИЯ.</w:t>
      </w:r>
    </w:p>
    <w:p w:rsidR="000F133A" w:rsidRPr="0045232D" w:rsidRDefault="000F133A" w:rsidP="004523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133A" w:rsidRPr="0045232D" w:rsidRDefault="000F133A" w:rsidP="00452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32D">
        <w:rPr>
          <w:rFonts w:ascii="Times New Roman" w:hAnsi="Times New Roman" w:cs="Times New Roman"/>
          <w:b/>
          <w:color w:val="000000"/>
          <w:sz w:val="24"/>
          <w:szCs w:val="24"/>
        </w:rPr>
        <w:t>1.1.</w:t>
      </w:r>
      <w:r w:rsidRPr="00452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232D">
        <w:rPr>
          <w:rFonts w:ascii="Times New Roman" w:hAnsi="Times New Roman" w:cs="Times New Roman"/>
          <w:sz w:val="24"/>
          <w:szCs w:val="24"/>
        </w:rPr>
        <w:t>Настоящ</w:t>
      </w:r>
      <w:r w:rsidR="00720C92" w:rsidRPr="0045232D">
        <w:rPr>
          <w:rFonts w:ascii="Times New Roman" w:hAnsi="Times New Roman" w:cs="Times New Roman"/>
          <w:sz w:val="24"/>
          <w:szCs w:val="24"/>
        </w:rPr>
        <w:t>ий</w:t>
      </w:r>
      <w:r w:rsidRPr="0045232D">
        <w:rPr>
          <w:rFonts w:ascii="Times New Roman" w:hAnsi="Times New Roman" w:cs="Times New Roman"/>
          <w:sz w:val="24"/>
          <w:szCs w:val="24"/>
        </w:rPr>
        <w:t xml:space="preserve"> </w:t>
      </w:r>
      <w:r w:rsidR="00720C92" w:rsidRPr="0045232D">
        <w:rPr>
          <w:rFonts w:ascii="Times New Roman" w:hAnsi="Times New Roman" w:cs="Times New Roman"/>
          <w:sz w:val="24"/>
          <w:szCs w:val="24"/>
        </w:rPr>
        <w:t>Порядок</w:t>
      </w:r>
      <w:r w:rsidRPr="0045232D">
        <w:rPr>
          <w:rFonts w:ascii="Times New Roman" w:hAnsi="Times New Roman" w:cs="Times New Roman"/>
          <w:sz w:val="24"/>
          <w:szCs w:val="24"/>
        </w:rPr>
        <w:t xml:space="preserve"> определяет общие условия, принципы и порядок </w:t>
      </w:r>
      <w:r w:rsidR="006F22CC" w:rsidRPr="0045232D">
        <w:rPr>
          <w:rFonts w:ascii="Times New Roman" w:hAnsi="Times New Roman" w:cs="Times New Roman"/>
          <w:sz w:val="24"/>
          <w:szCs w:val="24"/>
        </w:rPr>
        <w:t>определения</w:t>
      </w:r>
      <w:r w:rsidRPr="0045232D">
        <w:rPr>
          <w:rFonts w:ascii="Times New Roman" w:hAnsi="Times New Roman" w:cs="Times New Roman"/>
          <w:sz w:val="24"/>
          <w:szCs w:val="24"/>
        </w:rPr>
        <w:t xml:space="preserve"> Н</w:t>
      </w:r>
      <w:r w:rsidR="00085F5E" w:rsidRPr="0045232D">
        <w:rPr>
          <w:rFonts w:ascii="Times New Roman" w:hAnsi="Times New Roman" w:cs="Times New Roman"/>
          <w:sz w:val="24"/>
          <w:szCs w:val="24"/>
        </w:rPr>
        <w:t>екоммерческой организацией</w:t>
      </w:r>
      <w:r w:rsidRPr="0045232D">
        <w:rPr>
          <w:rFonts w:ascii="Times New Roman" w:hAnsi="Times New Roman" w:cs="Times New Roman"/>
          <w:sz w:val="24"/>
          <w:szCs w:val="24"/>
        </w:rPr>
        <w:t xml:space="preserve"> «Фонд развития экономики и прямых инвестиций Чукотского автономного округа» (далее </w:t>
      </w:r>
      <w:r w:rsidR="00085F5E" w:rsidRPr="0045232D">
        <w:rPr>
          <w:rFonts w:ascii="Times New Roman" w:hAnsi="Times New Roman" w:cs="Times New Roman"/>
          <w:sz w:val="24"/>
          <w:szCs w:val="24"/>
        </w:rPr>
        <w:t xml:space="preserve">- </w:t>
      </w:r>
      <w:r w:rsidRPr="0045232D">
        <w:rPr>
          <w:rFonts w:ascii="Times New Roman" w:hAnsi="Times New Roman" w:cs="Times New Roman"/>
          <w:sz w:val="24"/>
          <w:szCs w:val="24"/>
        </w:rPr>
        <w:t xml:space="preserve">Фонд) </w:t>
      </w:r>
      <w:r w:rsidR="00720C92" w:rsidRPr="0045232D">
        <w:rPr>
          <w:rFonts w:ascii="Times New Roman" w:hAnsi="Times New Roman" w:cs="Times New Roman"/>
          <w:sz w:val="24"/>
          <w:szCs w:val="24"/>
        </w:rPr>
        <w:t xml:space="preserve">объемов обеспечения, </w:t>
      </w:r>
      <w:r w:rsidR="009D2BF2" w:rsidRPr="0045232D">
        <w:rPr>
          <w:rFonts w:ascii="Times New Roman" w:hAnsi="Times New Roman" w:cs="Times New Roman"/>
          <w:sz w:val="24"/>
          <w:szCs w:val="24"/>
        </w:rPr>
        <w:t xml:space="preserve">предоставляемого Фондом </w:t>
      </w:r>
      <w:r w:rsidR="00720C92" w:rsidRPr="0045232D">
        <w:rPr>
          <w:rFonts w:ascii="Times New Roman" w:hAnsi="Times New Roman" w:cs="Times New Roman"/>
          <w:sz w:val="24"/>
          <w:szCs w:val="24"/>
        </w:rPr>
        <w:t>в качестве РГО,</w:t>
      </w:r>
      <w:r w:rsidR="009D2BF2" w:rsidRPr="0045232D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="006F22CC" w:rsidRPr="0045232D">
        <w:rPr>
          <w:rFonts w:ascii="Times New Roman" w:hAnsi="Times New Roman" w:cs="Times New Roman"/>
          <w:sz w:val="24"/>
          <w:szCs w:val="24"/>
        </w:rPr>
        <w:t>размеры ответственности Фонда при</w:t>
      </w:r>
      <w:r w:rsidR="00720C92" w:rsidRPr="0045232D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6F22CC" w:rsidRPr="0045232D">
        <w:rPr>
          <w:rFonts w:ascii="Times New Roman" w:hAnsi="Times New Roman" w:cs="Times New Roman"/>
          <w:sz w:val="24"/>
          <w:szCs w:val="24"/>
        </w:rPr>
        <w:t>и</w:t>
      </w:r>
      <w:r w:rsidR="00720C92" w:rsidRPr="0045232D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6F22CC" w:rsidRPr="0045232D">
        <w:rPr>
          <w:rFonts w:ascii="Times New Roman" w:hAnsi="Times New Roman" w:cs="Times New Roman"/>
          <w:sz w:val="24"/>
          <w:szCs w:val="24"/>
        </w:rPr>
        <w:t xml:space="preserve"> перед финансовыми организациями</w:t>
      </w:r>
      <w:r w:rsidRPr="0045232D">
        <w:rPr>
          <w:rFonts w:ascii="Times New Roman" w:hAnsi="Times New Roman" w:cs="Times New Roman"/>
          <w:sz w:val="24"/>
          <w:szCs w:val="24"/>
        </w:rPr>
        <w:t>.</w:t>
      </w:r>
    </w:p>
    <w:p w:rsidR="000F133A" w:rsidRPr="0045232D" w:rsidRDefault="000F133A" w:rsidP="004523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32D">
        <w:rPr>
          <w:rFonts w:ascii="Times New Roman" w:hAnsi="Times New Roman" w:cs="Times New Roman"/>
          <w:b/>
          <w:color w:val="000000"/>
          <w:sz w:val="24"/>
          <w:szCs w:val="24"/>
        </w:rPr>
        <w:t>1.2.</w:t>
      </w:r>
      <w:r w:rsidRPr="0045232D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настоящем Регламенте используются следующие понятия:</w:t>
      </w:r>
    </w:p>
    <w:p w:rsidR="000F133A" w:rsidRPr="0045232D" w:rsidRDefault="00EB5492" w:rsidP="0045232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32D">
        <w:rPr>
          <w:rFonts w:ascii="Times New Roman" w:hAnsi="Times New Roman" w:cs="Times New Roman"/>
          <w:b/>
          <w:color w:val="000000"/>
          <w:sz w:val="24"/>
          <w:szCs w:val="24"/>
        </w:rPr>
        <w:t>«Заемщик»</w:t>
      </w:r>
      <w:r w:rsidRPr="0045232D">
        <w:rPr>
          <w:rFonts w:ascii="Times New Roman" w:hAnsi="Times New Roman" w:cs="Times New Roman"/>
          <w:color w:val="000000"/>
          <w:sz w:val="24"/>
          <w:szCs w:val="24"/>
        </w:rPr>
        <w:t xml:space="preserve"> – субъект МСП или организация инфраструктуры поддержки субъектов МСП, в том числе участник закупок, заключивший или намеревающийся заключить с финансовой организацией кредитный договор, договор займа, договор лизинга или договор о предоставлении банковской гарантии, под поручительство Фонда;</w:t>
      </w:r>
    </w:p>
    <w:p w:rsidR="00085F5E" w:rsidRPr="0045232D" w:rsidRDefault="00085F5E" w:rsidP="00452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32D">
        <w:rPr>
          <w:rFonts w:ascii="Times New Roman" w:hAnsi="Times New Roman" w:cs="Times New Roman"/>
          <w:b/>
          <w:sz w:val="24"/>
          <w:szCs w:val="24"/>
        </w:rPr>
        <w:t xml:space="preserve">«Организации инфраструктуры поддержки субъектов МСП» </w:t>
      </w:r>
      <w:r w:rsidRPr="0045232D">
        <w:rPr>
          <w:rFonts w:ascii="Times New Roman" w:hAnsi="Times New Roman" w:cs="Times New Roman"/>
          <w:sz w:val="24"/>
          <w:szCs w:val="24"/>
        </w:rPr>
        <w:t>- коммерческие и некоммерческие организации, деятельность которых направлена на обеспечение условий для создания и развития малого и среднего предпринимательства и оказания им поддержки;</w:t>
      </w:r>
    </w:p>
    <w:p w:rsidR="00720C92" w:rsidRPr="0045232D" w:rsidRDefault="0069740E" w:rsidP="0045232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32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720C92" w:rsidRPr="0045232D">
        <w:rPr>
          <w:rFonts w:ascii="Times New Roman" w:hAnsi="Times New Roman" w:cs="Times New Roman"/>
          <w:b/>
          <w:color w:val="000000"/>
          <w:sz w:val="24"/>
          <w:szCs w:val="24"/>
        </w:rPr>
        <w:t>РГО</w:t>
      </w:r>
      <w:r w:rsidRPr="0045232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720C92" w:rsidRPr="004523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720C92" w:rsidRPr="0045232D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региональная гарантийная организация</w:t>
      </w:r>
      <w:r w:rsidR="007857D9" w:rsidRPr="004523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5F5E" w:rsidRPr="0045232D" w:rsidRDefault="0069740E" w:rsidP="00452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32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7857D9" w:rsidRPr="0045232D">
        <w:rPr>
          <w:rFonts w:ascii="Times New Roman" w:hAnsi="Times New Roman" w:cs="Times New Roman"/>
          <w:b/>
          <w:color w:val="000000"/>
          <w:sz w:val="24"/>
          <w:szCs w:val="24"/>
        </w:rPr>
        <w:t>Субъект</w:t>
      </w:r>
      <w:r w:rsidR="00085F5E" w:rsidRPr="0045232D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7857D9" w:rsidRPr="004523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МСП</w:t>
      </w:r>
      <w:r w:rsidRPr="0045232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7857D9" w:rsidRPr="004523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085F5E" w:rsidRPr="004523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85F5E" w:rsidRPr="0045232D">
        <w:rPr>
          <w:rFonts w:ascii="Times New Roman" w:hAnsi="Times New Roman" w:cs="Times New Roman"/>
          <w:sz w:val="24"/>
          <w:szCs w:val="24"/>
        </w:rPr>
        <w:t>юридические лица, крестьянские (фермерские) хозяйства и индивидуальные предприниматели, отнесенные к субъектам малого и среднего предпринимательства в соответствии с условиями, установленными Федеральным законом от 24 июля 2007 № 209-ФЗ «О развитии малого и среднего предпринимательства в Российской Федерации»;</w:t>
      </w:r>
    </w:p>
    <w:p w:rsidR="000F133A" w:rsidRPr="0045232D" w:rsidRDefault="00E43AD7" w:rsidP="0045232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3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9740E" w:rsidRPr="0045232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F133A" w:rsidRPr="0045232D">
        <w:rPr>
          <w:rFonts w:ascii="Times New Roman" w:hAnsi="Times New Roman" w:cs="Times New Roman"/>
          <w:b/>
          <w:color w:val="000000"/>
          <w:sz w:val="24"/>
          <w:szCs w:val="24"/>
        </w:rPr>
        <w:t>Поручительство Фонда</w:t>
      </w:r>
      <w:r w:rsidR="0069740E" w:rsidRPr="0045232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0F133A" w:rsidRPr="0045232D">
        <w:rPr>
          <w:rFonts w:ascii="Times New Roman" w:hAnsi="Times New Roman" w:cs="Times New Roman"/>
          <w:color w:val="000000"/>
          <w:sz w:val="24"/>
          <w:szCs w:val="24"/>
        </w:rPr>
        <w:t xml:space="preserve"> – оформленный в соответствии с требованиями действующего законодательства Российской Федерации договор поручительства, по которому Фонд обязывается перед </w:t>
      </w:r>
      <w:r w:rsidR="0069740E" w:rsidRPr="0045232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0F133A" w:rsidRPr="0045232D">
        <w:rPr>
          <w:rFonts w:ascii="Times New Roman" w:hAnsi="Times New Roman" w:cs="Times New Roman"/>
          <w:color w:val="000000"/>
          <w:sz w:val="24"/>
          <w:szCs w:val="24"/>
        </w:rPr>
        <w:t>анком</w:t>
      </w:r>
      <w:r w:rsidR="0069740E" w:rsidRPr="004523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740E" w:rsidRPr="0045232D">
        <w:rPr>
          <w:rFonts w:ascii="Times New Roman" w:hAnsi="Times New Roman" w:cs="Times New Roman"/>
          <w:color w:val="000000"/>
          <w:sz w:val="24"/>
          <w:szCs w:val="24"/>
        </w:rPr>
        <w:t>микрофинансовой</w:t>
      </w:r>
      <w:proofErr w:type="spellEnd"/>
      <w:r w:rsidR="0069740E" w:rsidRPr="0045232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</w:t>
      </w:r>
      <w:r w:rsidR="000F133A" w:rsidRPr="0045232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9740E" w:rsidRPr="0045232D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0F133A" w:rsidRPr="00452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40E" w:rsidRPr="0045232D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0F133A" w:rsidRPr="0045232D">
        <w:rPr>
          <w:rFonts w:ascii="Times New Roman" w:hAnsi="Times New Roman" w:cs="Times New Roman"/>
          <w:color w:val="000000"/>
          <w:sz w:val="24"/>
          <w:szCs w:val="24"/>
        </w:rPr>
        <w:t>изинговой компанией отвечать за исполнение Заемщиком его обязательств по кредитному договору</w:t>
      </w:r>
      <w:r w:rsidR="0069740E" w:rsidRPr="0045232D">
        <w:rPr>
          <w:rFonts w:ascii="Times New Roman" w:hAnsi="Times New Roman" w:cs="Times New Roman"/>
          <w:color w:val="000000"/>
          <w:sz w:val="24"/>
          <w:szCs w:val="24"/>
        </w:rPr>
        <w:t>/договору лизинга/договору займа</w:t>
      </w:r>
      <w:r w:rsidR="000F133A" w:rsidRPr="0045232D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условиях, определенных в </w:t>
      </w:r>
      <w:r w:rsidR="00FF0978" w:rsidRPr="0045232D">
        <w:rPr>
          <w:rFonts w:ascii="Times New Roman" w:hAnsi="Times New Roman" w:cs="Times New Roman"/>
          <w:color w:val="000000"/>
          <w:sz w:val="24"/>
          <w:szCs w:val="24"/>
        </w:rPr>
        <w:t>договоре поручительства;</w:t>
      </w:r>
    </w:p>
    <w:p w:rsidR="00FF0978" w:rsidRPr="0045232D" w:rsidRDefault="00FF0978" w:rsidP="0045232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232D">
        <w:rPr>
          <w:rFonts w:ascii="Times New Roman" w:hAnsi="Times New Roman" w:cs="Times New Roman"/>
          <w:b/>
          <w:color w:val="000000"/>
          <w:sz w:val="24"/>
          <w:szCs w:val="24"/>
        </w:rPr>
        <w:t>«Участник закупок»</w:t>
      </w:r>
      <w:r w:rsidRPr="0045232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10BCF" w:rsidRPr="0045232D">
        <w:rPr>
          <w:rFonts w:ascii="Times New Roman" w:hAnsi="Times New Roman" w:cs="Times New Roman"/>
          <w:color w:val="000000"/>
          <w:sz w:val="24"/>
          <w:szCs w:val="24"/>
        </w:rPr>
        <w:t>субъект МСП или организация инфраструктуры поддержки субъектов МСП, принимающая участие в закупках, осуществляемых в соответствие с Федеральным законом от 18 июля 2011г. №223-ФЗ «О закупках товаров, работ, услуг отдельными видами юридических лиц» (далее – Закон о закупках) или Федеральным законом от 5 апреля 2013г. №44-ФЗ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D10BCF" w:rsidRPr="0045232D">
        <w:rPr>
          <w:rFonts w:ascii="Times New Roman" w:hAnsi="Times New Roman" w:cs="Times New Roman"/>
          <w:color w:val="000000"/>
          <w:sz w:val="24"/>
          <w:szCs w:val="24"/>
        </w:rPr>
        <w:t xml:space="preserve"> нужд» (далее – Закон о контрактной системе);</w:t>
      </w:r>
    </w:p>
    <w:p w:rsidR="00EB5492" w:rsidRPr="0045232D" w:rsidRDefault="00EB5492" w:rsidP="0045232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3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«Финансовая организация» — </w:t>
      </w:r>
      <w:r w:rsidRPr="0045232D">
        <w:rPr>
          <w:rFonts w:ascii="Times New Roman" w:hAnsi="Times New Roman" w:cs="Times New Roman"/>
          <w:color w:val="000000"/>
          <w:sz w:val="24"/>
          <w:szCs w:val="24"/>
        </w:rPr>
        <w:t xml:space="preserve">Банк, </w:t>
      </w:r>
      <w:proofErr w:type="spellStart"/>
      <w:r w:rsidRPr="0045232D">
        <w:rPr>
          <w:rFonts w:ascii="Times New Roman" w:hAnsi="Times New Roman" w:cs="Times New Roman"/>
          <w:color w:val="000000"/>
          <w:sz w:val="24"/>
          <w:szCs w:val="24"/>
        </w:rPr>
        <w:t>микрофинансовая</w:t>
      </w:r>
      <w:proofErr w:type="spellEnd"/>
      <w:r w:rsidRPr="0045232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или лизинговая компания;</w:t>
      </w:r>
    </w:p>
    <w:p w:rsidR="00FF0978" w:rsidRPr="0045232D" w:rsidRDefault="00FF0978" w:rsidP="00452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32D">
        <w:rPr>
          <w:rFonts w:ascii="Times New Roman" w:hAnsi="Times New Roman" w:cs="Times New Roman"/>
          <w:b/>
          <w:sz w:val="24"/>
          <w:szCs w:val="24"/>
        </w:rPr>
        <w:t>«Фонд»</w:t>
      </w:r>
      <w:r w:rsidRPr="0045232D">
        <w:rPr>
          <w:rFonts w:ascii="Times New Roman" w:hAnsi="Times New Roman" w:cs="Times New Roman"/>
          <w:sz w:val="24"/>
          <w:szCs w:val="24"/>
        </w:rPr>
        <w:t xml:space="preserve"> – Некоммерческая организация «Фонд развития экономики и прямых инвестиций Чукотского автономного округа».</w:t>
      </w:r>
    </w:p>
    <w:p w:rsidR="00FF0978" w:rsidRPr="0045232D" w:rsidRDefault="00FF0978" w:rsidP="0045232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32D">
        <w:rPr>
          <w:rFonts w:ascii="Times New Roman" w:hAnsi="Times New Roman" w:cs="Times New Roman"/>
          <w:b/>
          <w:color w:val="000000"/>
          <w:sz w:val="24"/>
          <w:szCs w:val="24"/>
        </w:rPr>
        <w:t>1.3</w:t>
      </w:r>
      <w:r w:rsidRPr="0045232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45232D">
        <w:rPr>
          <w:rFonts w:ascii="Times New Roman" w:hAnsi="Times New Roman" w:cs="Times New Roman"/>
          <w:sz w:val="24"/>
          <w:szCs w:val="24"/>
        </w:rPr>
        <w:t>Настоящий порядок распространяется на деятельность Фонда в качестве региональной гарантийной организации.</w:t>
      </w:r>
    </w:p>
    <w:p w:rsidR="000F133A" w:rsidRPr="0045232D" w:rsidRDefault="000F133A" w:rsidP="00452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33A" w:rsidRPr="0045232D" w:rsidRDefault="000F133A" w:rsidP="00452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33A" w:rsidRPr="0045232D" w:rsidRDefault="005B4CCA" w:rsidP="00452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232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F133A" w:rsidRPr="0045232D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объема обеспечения </w:t>
      </w:r>
      <w:r w:rsidR="00FF0978" w:rsidRPr="0045232D">
        <w:rPr>
          <w:rFonts w:ascii="Times New Roman" w:hAnsi="Times New Roman" w:cs="Times New Roman"/>
          <w:b/>
          <w:sz w:val="24"/>
          <w:szCs w:val="24"/>
        </w:rPr>
        <w:t>Фондом</w:t>
      </w:r>
    </w:p>
    <w:p w:rsidR="000F133A" w:rsidRPr="0045232D" w:rsidRDefault="000F133A" w:rsidP="00452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32D">
        <w:rPr>
          <w:rFonts w:ascii="Times New Roman" w:hAnsi="Times New Roman" w:cs="Times New Roman"/>
          <w:b/>
          <w:sz w:val="24"/>
          <w:szCs w:val="24"/>
        </w:rPr>
        <w:t>исполнения субъектами МСП и организациями инфраструктуры</w:t>
      </w:r>
    </w:p>
    <w:p w:rsidR="000F133A" w:rsidRPr="0045232D" w:rsidRDefault="000F133A" w:rsidP="00452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32D">
        <w:rPr>
          <w:rFonts w:ascii="Times New Roman" w:hAnsi="Times New Roman" w:cs="Times New Roman"/>
          <w:b/>
          <w:sz w:val="24"/>
          <w:szCs w:val="24"/>
        </w:rPr>
        <w:t>поддержки</w:t>
      </w:r>
      <w:r w:rsidR="00FF0978" w:rsidRPr="0045232D">
        <w:rPr>
          <w:rFonts w:ascii="Times New Roman" w:hAnsi="Times New Roman" w:cs="Times New Roman"/>
          <w:b/>
          <w:sz w:val="24"/>
          <w:szCs w:val="24"/>
        </w:rPr>
        <w:t xml:space="preserve"> субъектов МСП</w:t>
      </w:r>
      <w:r w:rsidRPr="0045232D">
        <w:rPr>
          <w:rFonts w:ascii="Times New Roman" w:hAnsi="Times New Roman" w:cs="Times New Roman"/>
          <w:b/>
          <w:sz w:val="24"/>
          <w:szCs w:val="24"/>
        </w:rPr>
        <w:t xml:space="preserve"> обязательств</w:t>
      </w:r>
    </w:p>
    <w:p w:rsidR="000F133A" w:rsidRPr="0045232D" w:rsidRDefault="000F133A" w:rsidP="0045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33A" w:rsidRPr="0045232D" w:rsidRDefault="000F133A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32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FF0978" w:rsidRPr="0045232D">
        <w:rPr>
          <w:rFonts w:ascii="Times New Roman" w:hAnsi="Times New Roman" w:cs="Times New Roman"/>
          <w:sz w:val="24"/>
          <w:szCs w:val="24"/>
        </w:rPr>
        <w:t xml:space="preserve">Фонд определяет объем поручительства по обязательствам конкретного субъекта МСП и (или) организации инфраструктуры поддержки по результатам рассмотрения заявки на предоставление поручительства, поступившей в Фонд из финансовой организации или от участника закупки, а также анализа действующих в отношении </w:t>
      </w:r>
      <w:r w:rsidR="00FF0978" w:rsidRPr="0045232D">
        <w:rPr>
          <w:rFonts w:ascii="Times New Roman" w:hAnsi="Times New Roman" w:cs="Times New Roman"/>
          <w:sz w:val="24"/>
          <w:szCs w:val="24"/>
        </w:rPr>
        <w:lastRenderedPageBreak/>
        <w:t>субъекта МСП и (или) организации инфраструктуры поддержки поручительств и (или) независимых гарантий данных Фонда.</w:t>
      </w:r>
      <w:proofErr w:type="gramEnd"/>
    </w:p>
    <w:p w:rsidR="007275FF" w:rsidRPr="0045232D" w:rsidRDefault="005B4CCA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32D">
        <w:rPr>
          <w:rFonts w:ascii="Times New Roman" w:hAnsi="Times New Roman" w:cs="Times New Roman"/>
          <w:sz w:val="24"/>
          <w:szCs w:val="24"/>
        </w:rPr>
        <w:t>3.</w:t>
      </w:r>
      <w:r w:rsidR="007275FF" w:rsidRPr="0045232D">
        <w:rPr>
          <w:rFonts w:ascii="Times New Roman" w:hAnsi="Times New Roman" w:cs="Times New Roman"/>
          <w:sz w:val="24"/>
          <w:szCs w:val="24"/>
        </w:rPr>
        <w:t>1</w:t>
      </w:r>
      <w:r w:rsidRPr="0045232D">
        <w:rPr>
          <w:rFonts w:ascii="Times New Roman" w:hAnsi="Times New Roman" w:cs="Times New Roman"/>
          <w:sz w:val="24"/>
          <w:szCs w:val="24"/>
        </w:rPr>
        <w:t>.</w:t>
      </w:r>
      <w:r w:rsidR="007275FF" w:rsidRPr="0045232D">
        <w:rPr>
          <w:rFonts w:ascii="Times New Roman" w:hAnsi="Times New Roman" w:cs="Times New Roman"/>
          <w:sz w:val="24"/>
          <w:szCs w:val="24"/>
        </w:rPr>
        <w:t>1.</w:t>
      </w:r>
      <w:r w:rsidR="007275FF" w:rsidRPr="0045232D">
        <w:t xml:space="preserve"> </w:t>
      </w:r>
      <w:r w:rsidR="007275FF" w:rsidRPr="0045232D">
        <w:rPr>
          <w:rFonts w:ascii="Times New Roman" w:hAnsi="Times New Roman" w:cs="Times New Roman"/>
          <w:sz w:val="24"/>
          <w:szCs w:val="24"/>
        </w:rPr>
        <w:t>Для целей настоящего Порядка под обязательствами участника закупки понимается:</w:t>
      </w:r>
    </w:p>
    <w:p w:rsidR="007275FF" w:rsidRPr="0045232D" w:rsidRDefault="007275FF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32D">
        <w:rPr>
          <w:rFonts w:ascii="Times New Roman" w:hAnsi="Times New Roman" w:cs="Times New Roman"/>
          <w:sz w:val="24"/>
          <w:szCs w:val="24"/>
        </w:rPr>
        <w:t>1) обеспечение заявки на участие в закупке;</w:t>
      </w:r>
    </w:p>
    <w:p w:rsidR="007275FF" w:rsidRPr="0045232D" w:rsidRDefault="007275FF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32D">
        <w:rPr>
          <w:rFonts w:ascii="Times New Roman" w:hAnsi="Times New Roman" w:cs="Times New Roman"/>
          <w:sz w:val="24"/>
          <w:szCs w:val="24"/>
        </w:rPr>
        <w:t>2) обязательство по исполнению контракта.</w:t>
      </w:r>
    </w:p>
    <w:p w:rsidR="007275FF" w:rsidRPr="0045232D" w:rsidRDefault="007275FF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32D">
        <w:rPr>
          <w:rFonts w:ascii="Times New Roman" w:hAnsi="Times New Roman" w:cs="Times New Roman"/>
          <w:sz w:val="24"/>
          <w:szCs w:val="24"/>
        </w:rPr>
        <w:t>3.1.2. Для целей настоящего Порядка под обязательствами субъекта МСП и (или) организации инфраструктуры поддержки перед финансовыми организациями понимается:</w:t>
      </w:r>
    </w:p>
    <w:p w:rsidR="007275FF" w:rsidRPr="0045232D" w:rsidRDefault="007275FF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32D">
        <w:rPr>
          <w:rFonts w:ascii="Times New Roman" w:hAnsi="Times New Roman" w:cs="Times New Roman"/>
          <w:sz w:val="24"/>
          <w:szCs w:val="24"/>
        </w:rPr>
        <w:t>1) сумма кредита (основной долг по кредитному договору), сумма займа (основной долг по договору займа);</w:t>
      </w:r>
    </w:p>
    <w:p w:rsidR="007275FF" w:rsidRPr="0045232D" w:rsidRDefault="007275FF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32D">
        <w:rPr>
          <w:rFonts w:ascii="Times New Roman" w:hAnsi="Times New Roman" w:cs="Times New Roman"/>
          <w:sz w:val="24"/>
          <w:szCs w:val="24"/>
        </w:rPr>
        <w:t>2) сумма лизинговых платежей в части погашения стоимости предмета лизинга по договорам финансовой аренды (лизинга);</w:t>
      </w:r>
    </w:p>
    <w:p w:rsidR="000F133A" w:rsidRPr="0045232D" w:rsidRDefault="007275FF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32D">
        <w:rPr>
          <w:rFonts w:ascii="Times New Roman" w:hAnsi="Times New Roman" w:cs="Times New Roman"/>
          <w:sz w:val="24"/>
          <w:szCs w:val="24"/>
        </w:rPr>
        <w:t>3) денежная сумма, подлежащая выплате гаранту по банковской гарантии.</w:t>
      </w:r>
    </w:p>
    <w:p w:rsidR="007275FF" w:rsidRPr="0045232D" w:rsidRDefault="007275FF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33A" w:rsidRPr="0045232D" w:rsidRDefault="000F133A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32D">
        <w:rPr>
          <w:rFonts w:ascii="Times New Roman" w:hAnsi="Times New Roman" w:cs="Times New Roman"/>
          <w:sz w:val="24"/>
          <w:szCs w:val="24"/>
        </w:rPr>
        <w:t>3.</w:t>
      </w:r>
      <w:r w:rsidR="007275FF" w:rsidRPr="0045232D">
        <w:rPr>
          <w:rFonts w:ascii="Times New Roman" w:hAnsi="Times New Roman" w:cs="Times New Roman"/>
          <w:sz w:val="24"/>
          <w:szCs w:val="24"/>
        </w:rPr>
        <w:t>2</w:t>
      </w:r>
      <w:r w:rsidRPr="0045232D">
        <w:rPr>
          <w:rFonts w:ascii="Times New Roman" w:hAnsi="Times New Roman" w:cs="Times New Roman"/>
          <w:sz w:val="24"/>
          <w:szCs w:val="24"/>
        </w:rPr>
        <w:t xml:space="preserve">. Максимальный объем единовременно выдаваемого поручительства в отношении одного субъекта МСП, организации инфраструктуры поддержки </w:t>
      </w:r>
      <w:r w:rsidR="001A72FE" w:rsidRPr="0045232D">
        <w:rPr>
          <w:rFonts w:ascii="Times New Roman" w:hAnsi="Times New Roman" w:cs="Times New Roman"/>
          <w:sz w:val="24"/>
          <w:szCs w:val="24"/>
        </w:rPr>
        <w:t>утверждается Директором</w:t>
      </w:r>
      <w:r w:rsidR="007275FF" w:rsidRPr="0045232D">
        <w:rPr>
          <w:rFonts w:ascii="Times New Roman" w:hAnsi="Times New Roman" w:cs="Times New Roman"/>
          <w:sz w:val="24"/>
          <w:szCs w:val="24"/>
        </w:rPr>
        <w:t xml:space="preserve"> Фонда </w:t>
      </w:r>
      <w:r w:rsidRPr="0045232D">
        <w:rPr>
          <w:rFonts w:ascii="Times New Roman" w:hAnsi="Times New Roman" w:cs="Times New Roman"/>
          <w:sz w:val="24"/>
          <w:szCs w:val="24"/>
        </w:rPr>
        <w:t>на 1 (первое) число текущего финансового года и не может превышать:</w:t>
      </w:r>
    </w:p>
    <w:p w:rsidR="000F133A" w:rsidRPr="0045232D" w:rsidRDefault="000F133A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32D">
        <w:rPr>
          <w:rFonts w:ascii="Times New Roman" w:hAnsi="Times New Roman" w:cs="Times New Roman"/>
          <w:sz w:val="24"/>
          <w:szCs w:val="24"/>
        </w:rPr>
        <w:t xml:space="preserve">1) 25 млн. рублей, но не более 10% гарантийного капитала </w:t>
      </w:r>
      <w:r w:rsidR="007275FF" w:rsidRPr="0045232D">
        <w:rPr>
          <w:rFonts w:ascii="Times New Roman" w:hAnsi="Times New Roman" w:cs="Times New Roman"/>
          <w:sz w:val="24"/>
          <w:szCs w:val="24"/>
        </w:rPr>
        <w:t>Фонда</w:t>
      </w:r>
      <w:r w:rsidRPr="0045232D">
        <w:rPr>
          <w:rFonts w:ascii="Times New Roman" w:hAnsi="Times New Roman" w:cs="Times New Roman"/>
          <w:sz w:val="24"/>
          <w:szCs w:val="24"/>
        </w:rPr>
        <w:t>, для РГО с гарантийным капиталом менее 700 млн. рублей;</w:t>
      </w:r>
    </w:p>
    <w:p w:rsidR="000F133A" w:rsidRPr="0045232D" w:rsidRDefault="000F133A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32D">
        <w:rPr>
          <w:rFonts w:ascii="Times New Roman" w:hAnsi="Times New Roman" w:cs="Times New Roman"/>
          <w:sz w:val="24"/>
          <w:szCs w:val="24"/>
        </w:rPr>
        <w:t xml:space="preserve">2) 10% гарантийного капитала </w:t>
      </w:r>
      <w:r w:rsidR="007275FF" w:rsidRPr="0045232D">
        <w:rPr>
          <w:rFonts w:ascii="Times New Roman" w:hAnsi="Times New Roman" w:cs="Times New Roman"/>
          <w:sz w:val="24"/>
          <w:szCs w:val="24"/>
        </w:rPr>
        <w:t>Фонда</w:t>
      </w:r>
      <w:r w:rsidRPr="0045232D">
        <w:rPr>
          <w:rFonts w:ascii="Times New Roman" w:hAnsi="Times New Roman" w:cs="Times New Roman"/>
          <w:sz w:val="24"/>
          <w:szCs w:val="24"/>
        </w:rPr>
        <w:t>, но не более 100 млн. рублей, для РГО с гарантийным капиталом свыше 700 млн. рублей.</w:t>
      </w:r>
    </w:p>
    <w:p w:rsidR="000F133A" w:rsidRPr="0045232D" w:rsidRDefault="000F133A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32D">
        <w:rPr>
          <w:rFonts w:ascii="Times New Roman" w:hAnsi="Times New Roman" w:cs="Times New Roman"/>
          <w:sz w:val="24"/>
          <w:szCs w:val="24"/>
        </w:rPr>
        <w:t>3.</w:t>
      </w:r>
      <w:r w:rsidR="007275FF" w:rsidRPr="0045232D">
        <w:rPr>
          <w:rFonts w:ascii="Times New Roman" w:hAnsi="Times New Roman" w:cs="Times New Roman"/>
          <w:sz w:val="24"/>
          <w:szCs w:val="24"/>
        </w:rPr>
        <w:t>3</w:t>
      </w:r>
      <w:r w:rsidRPr="0045232D">
        <w:rPr>
          <w:rFonts w:ascii="Times New Roman" w:hAnsi="Times New Roman" w:cs="Times New Roman"/>
          <w:sz w:val="24"/>
          <w:szCs w:val="24"/>
        </w:rPr>
        <w:t xml:space="preserve">. Гарантийный лимит на заемщика, то есть предельная сумма обязательств </w:t>
      </w:r>
      <w:r w:rsidR="007275FF" w:rsidRPr="0045232D">
        <w:rPr>
          <w:rFonts w:ascii="Times New Roman" w:hAnsi="Times New Roman" w:cs="Times New Roman"/>
          <w:sz w:val="24"/>
          <w:szCs w:val="24"/>
        </w:rPr>
        <w:t>Фонда</w:t>
      </w:r>
      <w:r w:rsidRPr="0045232D">
        <w:rPr>
          <w:rFonts w:ascii="Times New Roman" w:hAnsi="Times New Roman" w:cs="Times New Roman"/>
          <w:sz w:val="24"/>
          <w:szCs w:val="24"/>
        </w:rPr>
        <w:t xml:space="preserve"> по договорам поручительств, которые могут одновременно действовать в отношении одного субъекта МСП и (или) организации инфраструктуры поддержки,</w:t>
      </w:r>
      <w:r w:rsidR="001A72FE" w:rsidRPr="0045232D">
        <w:rPr>
          <w:rFonts w:ascii="Times New Roman" w:hAnsi="Times New Roman" w:cs="Times New Roman"/>
          <w:sz w:val="24"/>
          <w:szCs w:val="24"/>
        </w:rPr>
        <w:t xml:space="preserve"> утверждается Директором Фонда и</w:t>
      </w:r>
      <w:r w:rsidRPr="0045232D">
        <w:rPr>
          <w:rFonts w:ascii="Times New Roman" w:hAnsi="Times New Roman" w:cs="Times New Roman"/>
          <w:sz w:val="24"/>
          <w:szCs w:val="24"/>
        </w:rPr>
        <w:t xml:space="preserve"> не может превышать 15% гарантийного капитала </w:t>
      </w:r>
      <w:r w:rsidR="007275FF" w:rsidRPr="0045232D">
        <w:rPr>
          <w:rFonts w:ascii="Times New Roman" w:hAnsi="Times New Roman" w:cs="Times New Roman"/>
          <w:sz w:val="24"/>
          <w:szCs w:val="24"/>
        </w:rPr>
        <w:t>Фонда</w:t>
      </w:r>
      <w:r w:rsidRPr="0045232D">
        <w:rPr>
          <w:rFonts w:ascii="Times New Roman" w:hAnsi="Times New Roman" w:cs="Times New Roman"/>
          <w:sz w:val="24"/>
          <w:szCs w:val="24"/>
        </w:rPr>
        <w:t>.</w:t>
      </w:r>
      <w:r w:rsidR="001A72FE" w:rsidRPr="00452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33A" w:rsidRPr="0045232D" w:rsidRDefault="000F133A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32D">
        <w:rPr>
          <w:rFonts w:ascii="Times New Roman" w:hAnsi="Times New Roman" w:cs="Times New Roman"/>
          <w:sz w:val="24"/>
          <w:szCs w:val="24"/>
        </w:rPr>
        <w:t>3.</w:t>
      </w:r>
      <w:r w:rsidR="007275FF" w:rsidRPr="0045232D">
        <w:rPr>
          <w:rFonts w:ascii="Times New Roman" w:hAnsi="Times New Roman" w:cs="Times New Roman"/>
          <w:sz w:val="24"/>
          <w:szCs w:val="24"/>
        </w:rPr>
        <w:t>4</w:t>
      </w:r>
      <w:r w:rsidRPr="0045232D">
        <w:rPr>
          <w:rFonts w:ascii="Times New Roman" w:hAnsi="Times New Roman" w:cs="Times New Roman"/>
          <w:sz w:val="24"/>
          <w:szCs w:val="24"/>
        </w:rPr>
        <w:t xml:space="preserve">. Изменение максимального объема единовременно выдаваемого поручительства и гарантийного лимита на заемщика осуществляется </w:t>
      </w:r>
      <w:r w:rsidR="001A72FE" w:rsidRPr="0045232D">
        <w:rPr>
          <w:rFonts w:ascii="Times New Roman" w:hAnsi="Times New Roman" w:cs="Times New Roman"/>
          <w:sz w:val="24"/>
          <w:szCs w:val="24"/>
        </w:rPr>
        <w:t>Директором</w:t>
      </w:r>
      <w:r w:rsidR="007275FF" w:rsidRPr="0045232D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45232D">
        <w:rPr>
          <w:rFonts w:ascii="Times New Roman" w:hAnsi="Times New Roman" w:cs="Times New Roman"/>
          <w:sz w:val="24"/>
          <w:szCs w:val="24"/>
        </w:rPr>
        <w:t xml:space="preserve"> в случае изменения размера гарантийного капитала.</w:t>
      </w:r>
    </w:p>
    <w:p w:rsidR="000F133A" w:rsidRPr="00085F5E" w:rsidRDefault="000F133A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32D">
        <w:rPr>
          <w:rFonts w:ascii="Times New Roman" w:hAnsi="Times New Roman" w:cs="Times New Roman"/>
          <w:sz w:val="24"/>
          <w:szCs w:val="24"/>
        </w:rPr>
        <w:t>3.</w:t>
      </w:r>
      <w:r w:rsidR="00EB5492" w:rsidRPr="0045232D">
        <w:rPr>
          <w:rFonts w:ascii="Times New Roman" w:hAnsi="Times New Roman" w:cs="Times New Roman"/>
          <w:sz w:val="24"/>
          <w:szCs w:val="24"/>
        </w:rPr>
        <w:t>5</w:t>
      </w:r>
      <w:r w:rsidRPr="0045232D">
        <w:rPr>
          <w:rFonts w:ascii="Times New Roman" w:hAnsi="Times New Roman" w:cs="Times New Roman"/>
          <w:sz w:val="24"/>
          <w:szCs w:val="24"/>
        </w:rPr>
        <w:t xml:space="preserve">. </w:t>
      </w:r>
      <w:r w:rsidR="00E43AD7" w:rsidRPr="0045232D">
        <w:rPr>
          <w:rFonts w:ascii="Times New Roman" w:hAnsi="Times New Roman" w:cs="Times New Roman"/>
          <w:sz w:val="24"/>
          <w:szCs w:val="24"/>
        </w:rPr>
        <w:t>Ответственность Фонда перед финансовыми организациями не может превышать 70% от суммы</w:t>
      </w:r>
      <w:r w:rsidR="009D2BF2" w:rsidRPr="0045232D">
        <w:rPr>
          <w:rFonts w:ascii="Times New Roman" w:hAnsi="Times New Roman" w:cs="Times New Roman"/>
          <w:sz w:val="24"/>
          <w:szCs w:val="24"/>
        </w:rPr>
        <w:t xml:space="preserve"> неисполненных</w:t>
      </w:r>
      <w:r w:rsidR="00E43AD7" w:rsidRPr="0045232D">
        <w:rPr>
          <w:rFonts w:ascii="Times New Roman" w:hAnsi="Times New Roman" w:cs="Times New Roman"/>
          <w:sz w:val="24"/>
          <w:szCs w:val="24"/>
        </w:rPr>
        <w:t xml:space="preserve"> обязательств субъектов МСП и (или) организаций инфраструктуры поддержки по заключенному</w:t>
      </w:r>
      <w:r w:rsidR="009D2BF2" w:rsidRPr="0045232D">
        <w:rPr>
          <w:rFonts w:ascii="Times New Roman" w:hAnsi="Times New Roman" w:cs="Times New Roman"/>
          <w:sz w:val="24"/>
          <w:szCs w:val="24"/>
        </w:rPr>
        <w:t xml:space="preserve"> кредитному</w:t>
      </w:r>
      <w:r w:rsidR="00E43AD7" w:rsidRPr="0045232D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9D2BF2" w:rsidRPr="0045232D">
        <w:rPr>
          <w:rFonts w:ascii="Times New Roman" w:hAnsi="Times New Roman" w:cs="Times New Roman"/>
          <w:sz w:val="24"/>
          <w:szCs w:val="24"/>
        </w:rPr>
        <w:t>/договору займа/договору финансовой аренды (лизинга)/договору о предоставлении банковской гарантии</w:t>
      </w:r>
      <w:r w:rsidR="00E43AD7" w:rsidRPr="0045232D">
        <w:rPr>
          <w:rFonts w:ascii="Times New Roman" w:hAnsi="Times New Roman" w:cs="Times New Roman"/>
          <w:sz w:val="24"/>
          <w:szCs w:val="24"/>
        </w:rPr>
        <w:t xml:space="preserve"> на дату предъявления требования финансовой организацией по такому обязательству, обеспеченному поручительством Фонда.</w:t>
      </w:r>
    </w:p>
    <w:p w:rsidR="004D0DEE" w:rsidRPr="00085F5E" w:rsidRDefault="004D0DEE" w:rsidP="00452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0DEE" w:rsidRPr="00085F5E" w:rsidSect="00554B6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3E"/>
    <w:rsid w:val="00085F5E"/>
    <w:rsid w:val="000F133A"/>
    <w:rsid w:val="001A72FE"/>
    <w:rsid w:val="0027016E"/>
    <w:rsid w:val="0045232D"/>
    <w:rsid w:val="004D0DEE"/>
    <w:rsid w:val="005170B2"/>
    <w:rsid w:val="005B4CCA"/>
    <w:rsid w:val="0069740E"/>
    <w:rsid w:val="006A5DC6"/>
    <w:rsid w:val="006E163E"/>
    <w:rsid w:val="006F22CC"/>
    <w:rsid w:val="00720C92"/>
    <w:rsid w:val="007275FF"/>
    <w:rsid w:val="00737513"/>
    <w:rsid w:val="007857D9"/>
    <w:rsid w:val="007A2467"/>
    <w:rsid w:val="009D2BF2"/>
    <w:rsid w:val="00D10BCF"/>
    <w:rsid w:val="00E43AD7"/>
    <w:rsid w:val="00EB5492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plotnikova-os</dc:creator>
  <cp:lastModifiedBy>Гурина</cp:lastModifiedBy>
  <cp:revision>5</cp:revision>
  <cp:lastPrinted>2019-02-21T23:17:00Z</cp:lastPrinted>
  <dcterms:created xsi:type="dcterms:W3CDTF">2018-06-04T22:30:00Z</dcterms:created>
  <dcterms:modified xsi:type="dcterms:W3CDTF">2019-02-21T23:25:00Z</dcterms:modified>
</cp:coreProperties>
</file>