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00A7D" w14:textId="276D26CD" w:rsidR="00FC5C38" w:rsidRDefault="007729AA" w:rsidP="000E72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29A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EC3D0" wp14:editId="71B763B3">
                <wp:simplePos x="0" y="0"/>
                <wp:positionH relativeFrom="column">
                  <wp:posOffset>-102235</wp:posOffset>
                </wp:positionH>
                <wp:positionV relativeFrom="paragraph">
                  <wp:posOffset>-1270</wp:posOffset>
                </wp:positionV>
                <wp:extent cx="45180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937BE" w14:textId="21765A52" w:rsidR="007729AA" w:rsidRPr="009F167F" w:rsidRDefault="007729AA" w:rsidP="00082819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F16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Центр компетенций</w:t>
                            </w:r>
                          </w:p>
                          <w:p w14:paraId="73EC538E" w14:textId="5473B914" w:rsidR="007729AA" w:rsidRPr="009F167F" w:rsidRDefault="007729AA" w:rsidP="00082819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F16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в сфере сельскохозяйственной кооперации и поддержки фермеров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5EC3D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8.05pt;margin-top:-.1pt;width:355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uOyOwIAACQEAAAOAAAAZHJzL2Uyb0RvYy54bWysU82O0zAQviPxDpbvNEm3Zduo6WrpUoS0&#10;/EgLD+A4TmPheIztNllu3HkF3oEDB268QveNGDvdboEbIgdrJjPzeeabz4uLvlVkJ6yToAuajVJK&#10;hOZQSb0p6Pt36yczSpxnumIKtCjorXD0Yvn40aIzuRhDA6oSliCIdnlnCtp4b/IkcbwRLXMjMEJj&#10;sAbbMo+u3SSVZR2ityoZp+nTpANbGQtcOId/r4YgXUb8uhbcv6lrJzxRBcXefDxtPMtwJssFyzeW&#10;mUbyQxvsH7pomdR46RHqinlGtlb+BdVKbsFB7Ucc2gTqWnIRZ8BpsvSPaW4aZkScBclx5kiT+3+w&#10;/PXurSWyKuhZek6JZi0uaf91/23/ff9z/+Pu890XMg4sdcblmHxjMN33z6DHbceJnbkG/sERDauG&#10;6Y24tBa6RrAKu8xCZXJSOuC4AFJ2r6DCy9jWQwTqa9sGCpEUgui4rdvjhkTvCcefk2k2S8dTSjjG&#10;skl6Np9N4x0svy831vkXAloSjIJalECEZ7tr50M7LL9PCbc5ULJaS6WiYzflSlmyYyiXdfwO6L+l&#10;KU26gs6n2Eio0hDqo5Ja6VHOSrYFnaXhC+UsD3Q811W0PZNqsLETpQ/8BEoGcnxf9pgYSCuhukWm&#10;LAyyxWeGRgP2EyUdSrag7uOWWUGJeqmR7Xk2mQSNR2cyPR+jY08j5WmEaY5QBfWUDObKx3cReTCX&#10;uJW1jHw9dHLoFaUYaTw8m6D1Uz9mPTzu5S8AAAD//wMAUEsDBBQABgAIAAAAIQDpH/Es3gAAAAkB&#10;AAAPAAAAZHJzL2Rvd25yZXYueG1sTI/NTsMwEITvSLyDtUjcWicRjWiIU1VUXDggUZDg6MabOMJ/&#10;st00vD3LCW6zmtHMt+1usYbNGNPknYByXQBD13s1uVHA+9vT6h5YytIpabxDAd+YYNddX7WyUf7i&#10;XnE+5pFRiUuNFKBzDg3nqddoZVr7gI68wUcrM51x5CrKC5Vbw6uiqLmVk6MFLQM+auy/jmcr4MPq&#10;SR3iy+egzHx4HvabsMQgxO3Nsn8AlnHJf2H4xSd06Ijp5M9OJWYErMq6pCiJChj59XZzB+wkoKqK&#10;LfCu5f8/6H4AAAD//wMAUEsBAi0AFAAGAAgAAAAhALaDOJL+AAAA4QEAABMAAAAAAAAAAAAAAAAA&#10;AAAAAFtDb250ZW50X1R5cGVzXS54bWxQSwECLQAUAAYACAAAACEAOP0h/9YAAACUAQAACwAAAAAA&#10;AAAAAAAAAAAvAQAAX3JlbHMvLnJlbHNQSwECLQAUAAYACAAAACEAfkrjsjsCAAAkBAAADgAAAAAA&#10;AAAAAAAAAAAuAgAAZHJzL2Uyb0RvYy54bWxQSwECLQAUAAYACAAAACEA6R/xLN4AAAAJAQAADwAA&#10;AAAAAAAAAAAAAACVBAAAZHJzL2Rvd25yZXYueG1sUEsFBgAAAAAEAAQA8wAAAKAFAAAAAA==&#10;" stroked="f">
                <v:textbox style="mso-fit-shape-to-text:t">
                  <w:txbxContent>
                    <w:p w14:paraId="604937BE" w14:textId="21765A52" w:rsidR="007729AA" w:rsidRPr="009F167F" w:rsidRDefault="007729AA" w:rsidP="00082819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F167F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</w:rPr>
                        <w:t>Центр компетенций</w:t>
                      </w:r>
                    </w:p>
                    <w:p w14:paraId="73EC538E" w14:textId="5473B914" w:rsidR="007729AA" w:rsidRPr="009F167F" w:rsidRDefault="007729AA" w:rsidP="00082819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F167F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</w:rPr>
                        <w:t>в сфере сельскохозяйственной кооперации и поддержки фермеров</w:t>
                      </w:r>
                    </w:p>
                  </w:txbxContent>
                </v:textbox>
              </v:shape>
            </w:pict>
          </mc:Fallback>
        </mc:AlternateContent>
      </w:r>
    </w:p>
    <w:p w14:paraId="37DF36CD" w14:textId="77777777" w:rsidR="00FC5C38" w:rsidRDefault="00FC5C38" w:rsidP="000E72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624B4" w14:textId="77777777" w:rsidR="00FC5C38" w:rsidRDefault="00FC5C38" w:rsidP="000E72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FAB2C7" w14:textId="77777777" w:rsidR="000E7270" w:rsidRPr="00F66F45" w:rsidRDefault="000E7270" w:rsidP="00FC5C3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A96EA2" w14:textId="77777777" w:rsidR="00973609" w:rsidRDefault="00973609" w:rsidP="00D5041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061DBB" w14:textId="77777777" w:rsidR="009F167F" w:rsidRDefault="009F167F" w:rsidP="00D5041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EAF89D1" w14:textId="77777777" w:rsidR="009F167F" w:rsidRDefault="009F167F" w:rsidP="00D5041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46EC91" w14:textId="77777777" w:rsidR="000E7270" w:rsidRPr="00867CE9" w:rsidRDefault="000E7270" w:rsidP="00D5041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867CE9">
        <w:rPr>
          <w:rFonts w:ascii="Times New Roman" w:hAnsi="Times New Roman" w:cs="Times New Roman"/>
          <w:b/>
          <w:color w:val="00B0F0"/>
          <w:sz w:val="40"/>
          <w:szCs w:val="40"/>
        </w:rPr>
        <w:t>Сельскохозяйственный потребительский кооператив</w:t>
      </w:r>
    </w:p>
    <w:p w14:paraId="6EEE681D" w14:textId="77777777" w:rsidR="00FC5C38" w:rsidRDefault="000E7270" w:rsidP="009F16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F45">
        <w:rPr>
          <w:rFonts w:ascii="Times New Roman" w:hAnsi="Times New Roman" w:cs="Times New Roman"/>
          <w:b/>
          <w:sz w:val="28"/>
          <w:szCs w:val="28"/>
        </w:rPr>
        <w:t>(</w:t>
      </w:r>
      <w:r w:rsidR="00FC5C38">
        <w:rPr>
          <w:rFonts w:ascii="Times New Roman" w:hAnsi="Times New Roman" w:cs="Times New Roman"/>
          <w:b/>
          <w:sz w:val="28"/>
          <w:szCs w:val="28"/>
        </w:rPr>
        <w:t xml:space="preserve">методическое </w:t>
      </w:r>
      <w:r w:rsidRPr="00F66F45">
        <w:rPr>
          <w:rFonts w:ascii="Times New Roman" w:hAnsi="Times New Roman" w:cs="Times New Roman"/>
          <w:b/>
          <w:sz w:val="28"/>
          <w:szCs w:val="28"/>
        </w:rPr>
        <w:t>пособие</w:t>
      </w:r>
      <w:r w:rsidR="000D6D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B1D20E3" w14:textId="77777777" w:rsidR="000E7270" w:rsidRDefault="000D6D5B" w:rsidP="009F16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начинающих кооператоров</w:t>
      </w:r>
      <w:r w:rsidR="000E7270" w:rsidRPr="00F66F45">
        <w:rPr>
          <w:rFonts w:ascii="Times New Roman" w:hAnsi="Times New Roman" w:cs="Times New Roman"/>
          <w:b/>
          <w:sz w:val="28"/>
          <w:szCs w:val="28"/>
        </w:rPr>
        <w:t>)</w:t>
      </w:r>
    </w:p>
    <w:p w14:paraId="37838426" w14:textId="77777777" w:rsidR="00F66F45" w:rsidRDefault="00F66F45" w:rsidP="000E72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717DEC" w14:textId="77777777" w:rsidR="009F167F" w:rsidRDefault="009F167F" w:rsidP="000E72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F89196" w14:textId="77777777" w:rsidR="009F167F" w:rsidRDefault="009F167F" w:rsidP="000E72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F612F0" w14:textId="77777777" w:rsidR="009F167F" w:rsidRPr="00F66F45" w:rsidRDefault="009F167F" w:rsidP="000E72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416D29" w14:textId="5695138B" w:rsidR="000E7270" w:rsidRDefault="000E7270" w:rsidP="009F167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6F45">
        <w:rPr>
          <w:rFonts w:ascii="Times New Roman" w:hAnsi="Times New Roman" w:cs="Times New Roman"/>
          <w:b/>
          <w:bCs/>
          <w:sz w:val="28"/>
          <w:szCs w:val="28"/>
        </w:rPr>
        <w:t xml:space="preserve">г. </w:t>
      </w:r>
      <w:r w:rsidR="00082819">
        <w:rPr>
          <w:rFonts w:ascii="Times New Roman" w:hAnsi="Times New Roman" w:cs="Times New Roman"/>
          <w:b/>
          <w:bCs/>
          <w:sz w:val="28"/>
          <w:szCs w:val="28"/>
        </w:rPr>
        <w:t xml:space="preserve">Анадырь </w:t>
      </w:r>
      <w:r w:rsidRPr="00F66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  <w:r w:rsidR="000828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  <w:r w:rsidRPr="00F66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14:paraId="09058DEC" w14:textId="77777777" w:rsidR="00084BB8" w:rsidRDefault="00084BB8" w:rsidP="000E72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52249E9" w14:textId="77777777" w:rsidR="001A5B87" w:rsidRPr="003E1D6F" w:rsidRDefault="00772243" w:rsidP="003E1D6F">
      <w:pPr>
        <w:ind w:firstLine="709"/>
        <w:jc w:val="both"/>
        <w:rPr>
          <w:rFonts w:ascii="Times New Roman" w:hAnsi="Times New Roman" w:cs="Times New Roman"/>
        </w:rPr>
      </w:pPr>
      <w:r w:rsidRPr="003E1D6F">
        <w:rPr>
          <w:rFonts w:ascii="Times New Roman" w:hAnsi="Times New Roman" w:cs="Times New Roman"/>
          <w:b/>
        </w:rPr>
        <w:lastRenderedPageBreak/>
        <w:t xml:space="preserve">Сельскохозяйственный </w:t>
      </w:r>
      <w:r w:rsidR="001A5B87" w:rsidRPr="003E1D6F">
        <w:rPr>
          <w:rFonts w:ascii="Times New Roman" w:hAnsi="Times New Roman" w:cs="Times New Roman"/>
          <w:b/>
        </w:rPr>
        <w:t xml:space="preserve"> потребительский кооператив</w:t>
      </w:r>
      <w:r w:rsidR="00183971">
        <w:rPr>
          <w:rFonts w:ascii="Times New Roman" w:hAnsi="Times New Roman" w:cs="Times New Roman"/>
          <w:b/>
        </w:rPr>
        <w:t xml:space="preserve"> (далее СПоК)</w:t>
      </w:r>
      <w:r w:rsidR="001A5B87" w:rsidRPr="003E1D6F">
        <w:rPr>
          <w:rFonts w:ascii="Times New Roman" w:hAnsi="Times New Roman" w:cs="Times New Roman"/>
        </w:rPr>
        <w:t xml:space="preserve"> – некоммерческая организация, членами которой являются </w:t>
      </w:r>
      <w:r w:rsidR="000D6D5B" w:rsidRPr="003E1D6F">
        <w:rPr>
          <w:rFonts w:ascii="Times New Roman" w:hAnsi="Times New Roman" w:cs="Times New Roman"/>
        </w:rPr>
        <w:t>сельскохозяйственные</w:t>
      </w:r>
      <w:r w:rsidR="001A5B87" w:rsidRPr="003E1D6F">
        <w:rPr>
          <w:rFonts w:ascii="Times New Roman" w:hAnsi="Times New Roman" w:cs="Times New Roman"/>
        </w:rPr>
        <w:t xml:space="preserve"> товаропроизводители (СХО, КФХ, ЛПХ). Каждый из членов кооператива является независимым и самодостаточным в том смысле, что он владеет средствами производства (включая землю), используя их, производит </w:t>
      </w:r>
      <w:r w:rsidR="000D6D5B" w:rsidRPr="003E1D6F">
        <w:rPr>
          <w:rFonts w:ascii="Times New Roman" w:hAnsi="Times New Roman" w:cs="Times New Roman"/>
        </w:rPr>
        <w:t xml:space="preserve">сельскохозяйственную </w:t>
      </w:r>
      <w:r w:rsidR="001A5B87" w:rsidRPr="003E1D6F">
        <w:rPr>
          <w:rFonts w:ascii="Times New Roman" w:hAnsi="Times New Roman" w:cs="Times New Roman"/>
        </w:rPr>
        <w:t>продукцию</w:t>
      </w:r>
      <w:r w:rsidR="00AD7E24" w:rsidRPr="003E1D6F">
        <w:rPr>
          <w:rFonts w:ascii="Times New Roman" w:hAnsi="Times New Roman" w:cs="Times New Roman"/>
        </w:rPr>
        <w:t>, которая принадлежит ему на праве собственности, распоряжается выручкой от ее реализации.</w:t>
      </w:r>
    </w:p>
    <w:p w14:paraId="7F7A4BCE" w14:textId="77777777" w:rsidR="00AD7E24" w:rsidRPr="003E1D6F" w:rsidRDefault="00AD7E24" w:rsidP="003E1D6F">
      <w:pPr>
        <w:ind w:firstLine="709"/>
        <w:jc w:val="both"/>
        <w:rPr>
          <w:rFonts w:ascii="Times New Roman" w:hAnsi="Times New Roman" w:cs="Times New Roman"/>
        </w:rPr>
      </w:pPr>
      <w:r w:rsidRPr="003E1D6F">
        <w:rPr>
          <w:rFonts w:ascii="Times New Roman" w:hAnsi="Times New Roman" w:cs="Times New Roman"/>
        </w:rPr>
        <w:t xml:space="preserve">Смысл регистрации еще одного юридического лица - </w:t>
      </w:r>
      <w:r w:rsidR="000D6D5B" w:rsidRPr="003E1D6F">
        <w:rPr>
          <w:rFonts w:ascii="Times New Roman" w:hAnsi="Times New Roman" w:cs="Times New Roman"/>
        </w:rPr>
        <w:t>сельскохозяйственного</w:t>
      </w:r>
      <w:r w:rsidRPr="003E1D6F">
        <w:rPr>
          <w:rFonts w:ascii="Times New Roman" w:hAnsi="Times New Roman" w:cs="Times New Roman"/>
        </w:rPr>
        <w:t xml:space="preserve"> потребительского кооператива – состоит в том, чтобы объединить в нем одну или несколько функций, выполнение которых менее выгодного для каждого члена кооператива по отдельности чем для каждого вместе.</w:t>
      </w:r>
    </w:p>
    <w:p w14:paraId="11BB07B6" w14:textId="77777777" w:rsidR="00AD7E24" w:rsidRPr="003E1D6F" w:rsidRDefault="00AD7E24" w:rsidP="003E1D6F">
      <w:pPr>
        <w:ind w:firstLine="709"/>
        <w:jc w:val="both"/>
        <w:rPr>
          <w:rFonts w:ascii="Times New Roman" w:hAnsi="Times New Roman" w:cs="Times New Roman"/>
        </w:rPr>
      </w:pPr>
      <w:r w:rsidRPr="003E1D6F">
        <w:rPr>
          <w:rFonts w:ascii="Times New Roman" w:hAnsi="Times New Roman" w:cs="Times New Roman"/>
          <w:b/>
        </w:rPr>
        <w:t xml:space="preserve">Главная цель создания </w:t>
      </w:r>
      <w:r w:rsidR="000D6D5B" w:rsidRPr="003E1D6F">
        <w:rPr>
          <w:rFonts w:ascii="Times New Roman" w:hAnsi="Times New Roman" w:cs="Times New Roman"/>
          <w:b/>
        </w:rPr>
        <w:t>сельскохозяйственного</w:t>
      </w:r>
      <w:r w:rsidRPr="003E1D6F">
        <w:rPr>
          <w:rFonts w:ascii="Times New Roman" w:hAnsi="Times New Roman" w:cs="Times New Roman"/>
          <w:b/>
        </w:rPr>
        <w:t xml:space="preserve"> потребительского кооператива</w:t>
      </w:r>
      <w:r w:rsidRPr="003E1D6F">
        <w:rPr>
          <w:rFonts w:ascii="Times New Roman" w:hAnsi="Times New Roman" w:cs="Times New Roman"/>
        </w:rPr>
        <w:t xml:space="preserve"> – повышение благосостояния его членов –</w:t>
      </w:r>
      <w:r w:rsidR="000D6D5B" w:rsidRPr="003E1D6F">
        <w:rPr>
          <w:rFonts w:ascii="Times New Roman" w:hAnsi="Times New Roman" w:cs="Times New Roman"/>
        </w:rPr>
        <w:t xml:space="preserve"> сельскохозяйственных</w:t>
      </w:r>
      <w:r w:rsidRPr="003E1D6F">
        <w:rPr>
          <w:rFonts w:ascii="Times New Roman" w:hAnsi="Times New Roman" w:cs="Times New Roman"/>
        </w:rPr>
        <w:t xml:space="preserve"> товаропроизводителей – за счет </w:t>
      </w:r>
      <w:r w:rsidR="00DF605D" w:rsidRPr="003E1D6F">
        <w:rPr>
          <w:rFonts w:ascii="Times New Roman" w:hAnsi="Times New Roman" w:cs="Times New Roman"/>
        </w:rPr>
        <w:t>положительного эффекта масштаба от расширения финансово-хозяйственной деятельности.</w:t>
      </w:r>
    </w:p>
    <w:p w14:paraId="4F239DEB" w14:textId="77777777" w:rsidR="005C0AEC" w:rsidRDefault="005C0AEC" w:rsidP="00685E65">
      <w:pPr>
        <w:jc w:val="both"/>
      </w:pPr>
    </w:p>
    <w:p w14:paraId="246E212E" w14:textId="77777777" w:rsidR="003E1D6F" w:rsidRDefault="003E1D6F" w:rsidP="00685E65">
      <w:pPr>
        <w:jc w:val="both"/>
      </w:pPr>
    </w:p>
    <w:p w14:paraId="2FFBAF43" w14:textId="77777777" w:rsidR="003E1D6F" w:rsidRDefault="003E1D6F" w:rsidP="00685E65">
      <w:pPr>
        <w:jc w:val="both"/>
      </w:pPr>
      <w:bookmarkStart w:id="0" w:name="_GoBack"/>
      <w:bookmarkEnd w:id="0"/>
    </w:p>
    <w:p w14:paraId="657F771A" w14:textId="77777777" w:rsidR="003E1D6F" w:rsidRDefault="003E1D6F" w:rsidP="00685E65">
      <w:pPr>
        <w:jc w:val="both"/>
      </w:pPr>
    </w:p>
    <w:p w14:paraId="66091183" w14:textId="77777777" w:rsidR="003E1D6F" w:rsidRDefault="003E1D6F" w:rsidP="00685E65">
      <w:pPr>
        <w:jc w:val="both"/>
      </w:pPr>
    </w:p>
    <w:p w14:paraId="04F1AC1B" w14:textId="77777777" w:rsidR="003E1D6F" w:rsidRDefault="003E1D6F" w:rsidP="00685E65">
      <w:pPr>
        <w:jc w:val="both"/>
      </w:pPr>
    </w:p>
    <w:p w14:paraId="46642F4C" w14:textId="77777777" w:rsidR="003E1D6F" w:rsidRDefault="003E1D6F" w:rsidP="00685E65">
      <w:pPr>
        <w:jc w:val="both"/>
      </w:pPr>
    </w:p>
    <w:p w14:paraId="0C7745E3" w14:textId="77777777" w:rsidR="003E1D6F" w:rsidRDefault="003E1D6F" w:rsidP="00685E65">
      <w:pPr>
        <w:jc w:val="both"/>
      </w:pPr>
    </w:p>
    <w:p w14:paraId="56C0CFAF" w14:textId="77777777" w:rsidR="003E1D6F" w:rsidRPr="00AD7E24" w:rsidRDefault="003E1D6F" w:rsidP="00685E65">
      <w:pPr>
        <w:jc w:val="both"/>
      </w:pPr>
    </w:p>
    <w:p w14:paraId="3DEC4B95" w14:textId="77777777" w:rsidR="004B115A" w:rsidRPr="00183971" w:rsidRDefault="00183971" w:rsidP="00FE7663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9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Преимущества (возможности), которые дает </w:t>
      </w:r>
      <w:r w:rsidR="00E743DA" w:rsidRPr="00183971">
        <w:rPr>
          <w:rFonts w:ascii="Times New Roman" w:hAnsi="Times New Roman" w:cs="Times New Roman"/>
          <w:b/>
          <w:sz w:val="28"/>
          <w:szCs w:val="28"/>
        </w:rPr>
        <w:t xml:space="preserve">сельскохозяйственному товаропроизводителю </w:t>
      </w:r>
      <w:r w:rsidRPr="00183971">
        <w:rPr>
          <w:rFonts w:ascii="Times New Roman" w:hAnsi="Times New Roman" w:cs="Times New Roman"/>
          <w:b/>
          <w:sz w:val="28"/>
          <w:szCs w:val="28"/>
        </w:rPr>
        <w:t>у</w:t>
      </w:r>
      <w:r w:rsidR="00C14E48" w:rsidRPr="00183971">
        <w:rPr>
          <w:rFonts w:ascii="Times New Roman" w:hAnsi="Times New Roman" w:cs="Times New Roman"/>
          <w:b/>
          <w:sz w:val="28"/>
          <w:szCs w:val="28"/>
        </w:rPr>
        <w:t>частие в СПоК:</w:t>
      </w:r>
    </w:p>
    <w:p w14:paraId="2D1C7942" w14:textId="77777777" w:rsidR="00D27A9E" w:rsidRDefault="00D27A9E" w:rsidP="00BF61DD">
      <w:pPr>
        <w:pStyle w:val="a3"/>
        <w:ind w:left="0" w:firstLine="709"/>
        <w:jc w:val="center"/>
        <w:rPr>
          <w:b/>
        </w:rPr>
      </w:pPr>
    </w:p>
    <w:p w14:paraId="3864A28F" w14:textId="77777777" w:rsidR="00BF61DD" w:rsidRPr="00E743DA" w:rsidRDefault="00FE7663" w:rsidP="00BF61DD">
      <w:pPr>
        <w:pStyle w:val="a3"/>
        <w:ind w:left="0"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1.1 </w:t>
      </w:r>
      <w:r w:rsidR="00E743DA">
        <w:rPr>
          <w:rFonts w:ascii="Times New Roman" w:hAnsi="Times New Roman" w:cs="Times New Roman"/>
          <w:b/>
        </w:rPr>
        <w:t>Сельскохозяйственный потребительский снабженческий кооператив</w:t>
      </w:r>
    </w:p>
    <w:p w14:paraId="07BD09AA" w14:textId="77777777" w:rsidR="00BF61DD" w:rsidRPr="00D27A9E" w:rsidRDefault="00BF61DD" w:rsidP="00685E65">
      <w:pPr>
        <w:pStyle w:val="a3"/>
        <w:ind w:left="142"/>
        <w:jc w:val="both"/>
        <w:rPr>
          <w:b/>
        </w:rPr>
      </w:pPr>
    </w:p>
    <w:p w14:paraId="7A287DB2" w14:textId="77777777" w:rsidR="00C14E48" w:rsidRPr="00FE7663" w:rsidRDefault="00183971" w:rsidP="00FE7663">
      <w:pPr>
        <w:ind w:firstLine="709"/>
        <w:jc w:val="both"/>
        <w:rPr>
          <w:rFonts w:ascii="Times New Roman" w:hAnsi="Times New Roman" w:cs="Times New Roman"/>
        </w:rPr>
      </w:pPr>
      <w:r w:rsidRPr="00FE7663">
        <w:rPr>
          <w:rFonts w:ascii="Times New Roman" w:hAnsi="Times New Roman" w:cs="Times New Roman"/>
        </w:rPr>
        <w:t>П</w:t>
      </w:r>
      <w:r w:rsidR="002248C7" w:rsidRPr="00FE7663">
        <w:rPr>
          <w:rFonts w:ascii="Times New Roman" w:hAnsi="Times New Roman" w:cs="Times New Roman"/>
        </w:rPr>
        <w:t xml:space="preserve">риобретать материальные ресурсы, необходимые для </w:t>
      </w:r>
      <w:r w:rsidR="000D6D5B" w:rsidRPr="00FE7663">
        <w:rPr>
          <w:rFonts w:ascii="Times New Roman" w:hAnsi="Times New Roman" w:cs="Times New Roman"/>
        </w:rPr>
        <w:t>сельскохозяйственного</w:t>
      </w:r>
      <w:r w:rsidR="002248C7" w:rsidRPr="00FE7663">
        <w:rPr>
          <w:rFonts w:ascii="Times New Roman" w:hAnsi="Times New Roman" w:cs="Times New Roman"/>
        </w:rPr>
        <w:t xml:space="preserve"> производства, по оптовой, а не по розничной цене:</w:t>
      </w:r>
    </w:p>
    <w:p w14:paraId="7E6B05AE" w14:textId="43B385D2" w:rsidR="00574F98" w:rsidRPr="00183971" w:rsidRDefault="00082819" w:rsidP="00685E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2248C7" w:rsidRPr="00183971">
        <w:rPr>
          <w:rFonts w:ascii="Times New Roman" w:hAnsi="Times New Roman" w:cs="Times New Roman"/>
        </w:rPr>
        <w:t xml:space="preserve">очему? объединившись например 10 </w:t>
      </w:r>
      <w:r w:rsidR="000D6D5B" w:rsidRPr="00183971">
        <w:rPr>
          <w:rFonts w:ascii="Times New Roman" w:hAnsi="Times New Roman" w:cs="Times New Roman"/>
        </w:rPr>
        <w:t>сельскохозяйственных</w:t>
      </w:r>
      <w:r w:rsidR="002248C7" w:rsidRPr="00183971">
        <w:rPr>
          <w:rFonts w:ascii="Times New Roman" w:hAnsi="Times New Roman" w:cs="Times New Roman"/>
        </w:rPr>
        <w:t xml:space="preserve"> товаропроизводителей </w:t>
      </w:r>
      <w:r w:rsidR="00574F98" w:rsidRPr="00183971">
        <w:rPr>
          <w:rFonts w:ascii="Times New Roman" w:hAnsi="Times New Roman" w:cs="Times New Roman"/>
        </w:rPr>
        <w:t>формируют оптовую заявку поставщику:</w:t>
      </w:r>
    </w:p>
    <w:p w14:paraId="6AC5D354" w14:textId="77777777" w:rsidR="00B01497" w:rsidRDefault="00B01497" w:rsidP="00B01497">
      <w:pPr>
        <w:pStyle w:val="a3"/>
        <w:ind w:left="-142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6602BD8E" wp14:editId="122EDC69">
            <wp:extent cx="2318633" cy="1866054"/>
            <wp:effectExtent l="19050" t="0" r="5467" b="0"/>
            <wp:docPr id="15" name="Рисунок 14" descr="группа лю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а люде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729" cy="18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497">
        <w:rPr>
          <w:noProof/>
          <w:color w:val="FF0000"/>
          <w:lang w:eastAsia="ru-RU"/>
        </w:rPr>
        <w:drawing>
          <wp:inline distT="0" distB="0" distL="0" distR="0" wp14:anchorId="2ACA6A3C" wp14:editId="325A3B37">
            <wp:extent cx="1885852" cy="1749287"/>
            <wp:effectExtent l="19050" t="0" r="98" b="0"/>
            <wp:docPr id="19" name="Рисунок 15" descr="паз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зл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587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25BE" w14:textId="77777777" w:rsidR="00B01497" w:rsidRDefault="00B01497" w:rsidP="00355EAF">
      <w:pPr>
        <w:pStyle w:val="a3"/>
        <w:ind w:left="1080"/>
        <w:rPr>
          <w:color w:val="FF0000"/>
        </w:rPr>
      </w:pPr>
    </w:p>
    <w:p w14:paraId="0B39B6FA" w14:textId="77777777" w:rsidR="00B01497" w:rsidRDefault="00B01497" w:rsidP="00355EAF">
      <w:pPr>
        <w:pStyle w:val="a3"/>
        <w:ind w:left="1080"/>
        <w:rPr>
          <w:color w:val="FF0000"/>
        </w:rPr>
      </w:pPr>
    </w:p>
    <w:p w14:paraId="402D5D34" w14:textId="77777777" w:rsidR="002248C7" w:rsidRPr="00183971" w:rsidRDefault="00574F98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183971">
        <w:rPr>
          <w:rFonts w:ascii="Times New Roman" w:hAnsi="Times New Roman" w:cs="Times New Roman"/>
        </w:rPr>
        <w:t xml:space="preserve">- на такую партию поставщик представляет скидку либо выплачивает премию в натуральной и/или денежной форме, </w:t>
      </w:r>
    </w:p>
    <w:p w14:paraId="275D5933" w14:textId="77777777" w:rsidR="00574F98" w:rsidRPr="00183971" w:rsidRDefault="00574F98" w:rsidP="00183971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183971">
        <w:rPr>
          <w:rFonts w:ascii="Times New Roman" w:hAnsi="Times New Roman" w:cs="Times New Roman"/>
        </w:rPr>
        <w:t>- такой покупатель становится привлекательным для поставщика. Многие поставщики попросту отказываются работать с физ</w:t>
      </w:r>
      <w:r w:rsidR="000D6D5B" w:rsidRPr="00183971">
        <w:rPr>
          <w:rFonts w:ascii="Times New Roman" w:hAnsi="Times New Roman" w:cs="Times New Roman"/>
        </w:rPr>
        <w:t xml:space="preserve">ическими </w:t>
      </w:r>
      <w:r w:rsidRPr="00183971">
        <w:rPr>
          <w:rFonts w:ascii="Times New Roman" w:hAnsi="Times New Roman" w:cs="Times New Roman"/>
        </w:rPr>
        <w:t>лицами (гражданами) и/или мелки</w:t>
      </w:r>
      <w:r w:rsidR="00355EAF" w:rsidRPr="00183971">
        <w:rPr>
          <w:rFonts w:ascii="Times New Roman" w:hAnsi="Times New Roman" w:cs="Times New Roman"/>
        </w:rPr>
        <w:t>ми</w:t>
      </w:r>
      <w:r w:rsidRPr="00183971">
        <w:rPr>
          <w:rFonts w:ascii="Times New Roman" w:hAnsi="Times New Roman" w:cs="Times New Roman"/>
        </w:rPr>
        <w:t xml:space="preserve"> </w:t>
      </w:r>
      <w:r w:rsidR="000D6D5B" w:rsidRPr="00183971">
        <w:rPr>
          <w:rFonts w:ascii="Times New Roman" w:hAnsi="Times New Roman" w:cs="Times New Roman"/>
        </w:rPr>
        <w:t>сельскохозяйственными</w:t>
      </w:r>
      <w:r w:rsidR="00355EAF" w:rsidRPr="00183971">
        <w:rPr>
          <w:rFonts w:ascii="Times New Roman" w:hAnsi="Times New Roman" w:cs="Times New Roman"/>
        </w:rPr>
        <w:t xml:space="preserve"> товаропроизводителями</w:t>
      </w:r>
    </w:p>
    <w:p w14:paraId="4333D40A" w14:textId="77777777" w:rsidR="00926C02" w:rsidRDefault="00926C02" w:rsidP="00574F98">
      <w:pPr>
        <w:pStyle w:val="a3"/>
        <w:ind w:left="1080"/>
      </w:pPr>
    </w:p>
    <w:p w14:paraId="365A6DA8" w14:textId="77777777" w:rsidR="00FE7663" w:rsidRPr="00E743DA" w:rsidRDefault="00FE7663" w:rsidP="00FE7663">
      <w:pPr>
        <w:pStyle w:val="a3"/>
        <w:ind w:left="0"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1.2 Сельскохозяйственный потребительский сбытовой кооператив</w:t>
      </w:r>
    </w:p>
    <w:p w14:paraId="462DA0B2" w14:textId="77777777" w:rsidR="00926C02" w:rsidRDefault="00926C02" w:rsidP="00574F98">
      <w:pPr>
        <w:pStyle w:val="a3"/>
        <w:ind w:left="1080"/>
      </w:pPr>
    </w:p>
    <w:p w14:paraId="5F7A9E42" w14:textId="77777777" w:rsidR="00306AE4" w:rsidRDefault="00306AE4" w:rsidP="00574F98">
      <w:pPr>
        <w:pStyle w:val="a3"/>
        <w:ind w:left="1080"/>
      </w:pPr>
    </w:p>
    <w:p w14:paraId="7E1642C2" w14:textId="77777777" w:rsidR="00F0247D" w:rsidRPr="009264AC" w:rsidRDefault="003555E5" w:rsidP="005D657A">
      <w:pPr>
        <w:pStyle w:val="a3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Такой кооператив дает возможность п</w:t>
      </w:r>
      <w:r w:rsidR="00F0247D" w:rsidRPr="009264AC">
        <w:rPr>
          <w:rFonts w:ascii="Times New Roman" w:hAnsi="Times New Roman" w:cs="Times New Roman"/>
        </w:rPr>
        <w:t xml:space="preserve">родавать произведенную у себя лично </w:t>
      </w:r>
      <w:r w:rsidR="004F4253" w:rsidRPr="009264AC">
        <w:rPr>
          <w:rFonts w:ascii="Times New Roman" w:hAnsi="Times New Roman" w:cs="Times New Roman"/>
        </w:rPr>
        <w:t>сельскохозяйственную</w:t>
      </w:r>
      <w:r w:rsidR="00F0247D" w:rsidRPr="009264AC">
        <w:rPr>
          <w:rFonts w:ascii="Times New Roman" w:hAnsi="Times New Roman" w:cs="Times New Roman"/>
        </w:rPr>
        <w:t xml:space="preserve"> продукцию по более высокой цене:</w:t>
      </w:r>
    </w:p>
    <w:p w14:paraId="370C0530" w14:textId="4B12D51D" w:rsidR="00F0247D" w:rsidRPr="009264AC" w:rsidRDefault="00082819" w:rsidP="009264AC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F0247D" w:rsidRPr="009264AC">
        <w:rPr>
          <w:rFonts w:ascii="Times New Roman" w:hAnsi="Times New Roman" w:cs="Times New Roman"/>
        </w:rPr>
        <w:t xml:space="preserve">очему? объединившись например 10 </w:t>
      </w:r>
      <w:r w:rsidR="004F4253" w:rsidRPr="009264AC">
        <w:rPr>
          <w:rFonts w:ascii="Times New Roman" w:hAnsi="Times New Roman" w:cs="Times New Roman"/>
        </w:rPr>
        <w:t>сельскохозяйственных</w:t>
      </w:r>
      <w:r w:rsidR="00F0247D" w:rsidRPr="009264AC">
        <w:rPr>
          <w:rFonts w:ascii="Times New Roman" w:hAnsi="Times New Roman" w:cs="Times New Roman"/>
        </w:rPr>
        <w:t xml:space="preserve"> товаропроизводителей формируют оптовую партию покупателю</w:t>
      </w:r>
      <w:r w:rsidR="005D657A">
        <w:rPr>
          <w:rFonts w:ascii="Times New Roman" w:hAnsi="Times New Roman" w:cs="Times New Roman"/>
        </w:rPr>
        <w:t>, разрабатывают общий бренд, упаковку, фасуют. У продукции появляется более привлекательный вид. Это дает возможность выхода на торговые сети, на сбыт продукции за пределами региона или страны.</w:t>
      </w:r>
    </w:p>
    <w:p w14:paraId="632FCDE3" w14:textId="77777777" w:rsidR="007035E0" w:rsidRDefault="007035E0" w:rsidP="00306AE4">
      <w:pPr>
        <w:pStyle w:val="a3"/>
        <w:ind w:left="1080" w:firstLine="480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4A9E8865" wp14:editId="3EE3553F">
            <wp:extent cx="2002612" cy="1398049"/>
            <wp:effectExtent l="0" t="0" r="0" b="0"/>
            <wp:docPr id="27" name="Рисунок 26" descr="паз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зл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92" cy="14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7A4C" w14:textId="77777777" w:rsidR="00254965" w:rsidRDefault="00254965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  <w:r>
        <w:t xml:space="preserve">- </w:t>
      </w:r>
      <w:r w:rsidRPr="009264AC">
        <w:rPr>
          <w:rFonts w:ascii="Times New Roman" w:hAnsi="Times New Roman" w:cs="Times New Roman"/>
        </w:rPr>
        <w:t xml:space="preserve">такой продавец становится </w:t>
      </w:r>
      <w:r w:rsidR="005D657A">
        <w:rPr>
          <w:rFonts w:ascii="Times New Roman" w:hAnsi="Times New Roman" w:cs="Times New Roman"/>
        </w:rPr>
        <w:t>привлекательным для покупателя, продукция становится узнаваемой</w:t>
      </w:r>
      <w:r w:rsidR="003555E5">
        <w:rPr>
          <w:rFonts w:ascii="Times New Roman" w:hAnsi="Times New Roman" w:cs="Times New Roman"/>
        </w:rPr>
        <w:t>.</w:t>
      </w:r>
    </w:p>
    <w:p w14:paraId="1332809E" w14:textId="536A4BCA" w:rsidR="003555E5" w:rsidRDefault="003555E5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14:paraId="137CDA0F" w14:textId="77777777" w:rsidR="003555E5" w:rsidRDefault="003555E5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14:paraId="48FED8B3" w14:textId="77777777" w:rsidR="003555E5" w:rsidRDefault="003555E5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14:paraId="2FEA772D" w14:textId="77777777" w:rsidR="00082819" w:rsidRDefault="00082819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14:paraId="50EAB750" w14:textId="77777777" w:rsidR="00082819" w:rsidRDefault="00082819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14:paraId="57875A38" w14:textId="77777777" w:rsidR="00082819" w:rsidRDefault="00082819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14:paraId="7E9CEE3B" w14:textId="77777777" w:rsidR="00082819" w:rsidRDefault="00082819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14:paraId="656C501B" w14:textId="77777777" w:rsidR="00082819" w:rsidRDefault="00082819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14:paraId="074A139F" w14:textId="77777777" w:rsidR="00082819" w:rsidRDefault="00082819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14:paraId="3FDF7F3F" w14:textId="77777777" w:rsidR="00082819" w:rsidRDefault="00082819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14:paraId="7C216E79" w14:textId="77777777" w:rsidR="00082819" w:rsidRPr="009264AC" w:rsidRDefault="00082819" w:rsidP="009264AC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14:paraId="73CC1D85" w14:textId="77777777" w:rsidR="003555E5" w:rsidRPr="00E743DA" w:rsidRDefault="003555E5" w:rsidP="003555E5">
      <w:pPr>
        <w:pStyle w:val="a3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1.3 Сельскохозяйственный потребительский перерабатывающий кооператив</w:t>
      </w:r>
    </w:p>
    <w:p w14:paraId="789576FE" w14:textId="77777777" w:rsidR="000B1640" w:rsidRDefault="000B1640" w:rsidP="00306AE4">
      <w:pPr>
        <w:pStyle w:val="a3"/>
        <w:ind w:left="1080" w:firstLine="763"/>
        <w:rPr>
          <w:color w:val="FF0000"/>
        </w:rPr>
      </w:pPr>
    </w:p>
    <w:p w14:paraId="1902DBE5" w14:textId="77777777" w:rsidR="00254965" w:rsidRDefault="003555E5" w:rsidP="003555E5">
      <w:pPr>
        <w:pStyle w:val="a3"/>
        <w:ind w:left="0" w:firstLine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Такой кооператив дает возможность </w:t>
      </w:r>
      <w:r w:rsidR="00254965" w:rsidRPr="00DC5ACB">
        <w:rPr>
          <w:rFonts w:ascii="Times New Roman" w:hAnsi="Times New Roman" w:cs="Times New Roman"/>
        </w:rPr>
        <w:t xml:space="preserve">продавать произведенную </w:t>
      </w:r>
      <w:r w:rsidR="0003049E">
        <w:rPr>
          <w:rFonts w:ascii="Times New Roman" w:hAnsi="Times New Roman" w:cs="Times New Roman"/>
        </w:rPr>
        <w:t>членами кооператива</w:t>
      </w:r>
      <w:r w:rsidR="00254965" w:rsidRPr="00DC5ACB">
        <w:rPr>
          <w:rFonts w:ascii="Times New Roman" w:hAnsi="Times New Roman" w:cs="Times New Roman"/>
        </w:rPr>
        <w:t xml:space="preserve"> </w:t>
      </w:r>
      <w:r w:rsidR="004F4253" w:rsidRPr="00DC5ACB">
        <w:rPr>
          <w:rFonts w:ascii="Times New Roman" w:hAnsi="Times New Roman" w:cs="Times New Roman"/>
        </w:rPr>
        <w:t>сельскохозяйственную</w:t>
      </w:r>
      <w:r w:rsidR="00254965" w:rsidRPr="00DC5ACB">
        <w:rPr>
          <w:rFonts w:ascii="Times New Roman" w:hAnsi="Times New Roman" w:cs="Times New Roman"/>
        </w:rPr>
        <w:t xml:space="preserve"> продукцию </w:t>
      </w:r>
      <w:r w:rsidR="00B9291E" w:rsidRPr="00DC5ACB">
        <w:rPr>
          <w:rFonts w:ascii="Times New Roman" w:hAnsi="Times New Roman" w:cs="Times New Roman"/>
        </w:rPr>
        <w:t>в переработанном виде</w:t>
      </w:r>
      <w:r w:rsidR="0003049E">
        <w:rPr>
          <w:rFonts w:ascii="Times New Roman" w:hAnsi="Times New Roman" w:cs="Times New Roman"/>
        </w:rPr>
        <w:t xml:space="preserve"> по более выгодной цене.</w:t>
      </w:r>
      <w:r w:rsidR="001B5659">
        <w:rPr>
          <w:rFonts w:ascii="Times New Roman" w:hAnsi="Times New Roman" w:cs="Times New Roman"/>
        </w:rPr>
        <w:t xml:space="preserve"> Переработка кратно увеличивает прибыль товаропроизводителя. </w:t>
      </w:r>
      <w:r w:rsidR="00EB3EAB">
        <w:rPr>
          <w:rFonts w:ascii="Times New Roman" w:hAnsi="Times New Roman" w:cs="Times New Roman"/>
        </w:rPr>
        <w:t>При этом оборудование для переработки можно приобрести при помощи государственной поддержки</w:t>
      </w:r>
    </w:p>
    <w:p w14:paraId="1DBAB024" w14:textId="77777777" w:rsidR="0003049E" w:rsidRPr="00DC5ACB" w:rsidRDefault="0003049E" w:rsidP="003555E5">
      <w:pPr>
        <w:pStyle w:val="a3"/>
        <w:ind w:left="0" w:firstLine="644"/>
        <w:jc w:val="both"/>
        <w:rPr>
          <w:rFonts w:ascii="Times New Roman" w:hAnsi="Times New Roman" w:cs="Times New Roman"/>
        </w:rPr>
      </w:pPr>
    </w:p>
    <w:p w14:paraId="1E0427A7" w14:textId="2B0EC217" w:rsidR="00B9291E" w:rsidRPr="00DC5ACB" w:rsidRDefault="00082819" w:rsidP="006C2415">
      <w:pPr>
        <w:pStyle w:val="a3"/>
        <w:numPr>
          <w:ilvl w:val="0"/>
          <w:numId w:val="2"/>
        </w:numPr>
        <w:ind w:left="851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B9291E" w:rsidRPr="00DC5ACB">
        <w:rPr>
          <w:rFonts w:ascii="Times New Roman" w:hAnsi="Times New Roman" w:cs="Times New Roman"/>
        </w:rPr>
        <w:t xml:space="preserve">очему? объединившись например 10 </w:t>
      </w:r>
      <w:r w:rsidR="004F4253" w:rsidRPr="00DC5ACB">
        <w:rPr>
          <w:rFonts w:ascii="Times New Roman" w:hAnsi="Times New Roman" w:cs="Times New Roman"/>
        </w:rPr>
        <w:t>сельскохозяйственных</w:t>
      </w:r>
      <w:r w:rsidR="00B9291E" w:rsidRPr="00DC5ACB">
        <w:rPr>
          <w:rFonts w:ascii="Times New Roman" w:hAnsi="Times New Roman" w:cs="Times New Roman"/>
        </w:rPr>
        <w:t xml:space="preserve"> товаропроизводителей могут получить грант на </w:t>
      </w:r>
      <w:r w:rsidR="000B1640" w:rsidRPr="00DC5ACB">
        <w:rPr>
          <w:rFonts w:ascii="Times New Roman" w:hAnsi="Times New Roman" w:cs="Times New Roman"/>
        </w:rPr>
        <w:t>развитие</w:t>
      </w:r>
      <w:r w:rsidR="00B9291E" w:rsidRPr="00DC5ACB">
        <w:rPr>
          <w:rFonts w:ascii="Times New Roman" w:hAnsi="Times New Roman" w:cs="Times New Roman"/>
        </w:rPr>
        <w:t>, средства которого направить на приобретение</w:t>
      </w:r>
      <w:r w:rsidR="000B1640" w:rsidRPr="00DC5ACB">
        <w:rPr>
          <w:rFonts w:ascii="Times New Roman" w:hAnsi="Times New Roman" w:cs="Times New Roman"/>
        </w:rPr>
        <w:t xml:space="preserve"> основных средств. </w:t>
      </w:r>
      <w:r w:rsidR="00B9291E" w:rsidRPr="00DC5ACB">
        <w:rPr>
          <w:rFonts w:ascii="Times New Roman" w:hAnsi="Times New Roman" w:cs="Times New Roman"/>
        </w:rPr>
        <w:t xml:space="preserve"> </w:t>
      </w:r>
    </w:p>
    <w:p w14:paraId="2071EB97" w14:textId="77777777" w:rsidR="007D6C46" w:rsidRDefault="007D6C46" w:rsidP="007D6C46">
      <w:pPr>
        <w:pStyle w:val="a3"/>
        <w:ind w:left="1080"/>
      </w:pPr>
    </w:p>
    <w:p w14:paraId="4D67C2FE" w14:textId="301BA333" w:rsidR="000B1640" w:rsidRDefault="000B1640" w:rsidP="000B1640">
      <w:pPr>
        <w:pStyle w:val="a3"/>
        <w:ind w:left="-284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3EA695FF" wp14:editId="17D53A05">
            <wp:extent cx="2175510" cy="1748217"/>
            <wp:effectExtent l="19050" t="0" r="0" b="0"/>
            <wp:docPr id="42" name="Рисунок 41" descr="паз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зл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74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5A86" w14:textId="77777777" w:rsidR="000B1640" w:rsidRDefault="000B1640" w:rsidP="007D6C46">
      <w:pPr>
        <w:pStyle w:val="a3"/>
        <w:ind w:left="0" w:firstLine="1418"/>
      </w:pPr>
    </w:p>
    <w:p w14:paraId="288D8EC3" w14:textId="77777777" w:rsidR="00FB72B0" w:rsidRPr="00FB72B0" w:rsidRDefault="00FB72B0" w:rsidP="007D6C46">
      <w:pPr>
        <w:pStyle w:val="a3"/>
        <w:ind w:left="1080" w:firstLine="54"/>
      </w:pPr>
    </w:p>
    <w:p w14:paraId="59AA9EA3" w14:textId="77777777" w:rsidR="00FB72B0" w:rsidRDefault="00FB72B0" w:rsidP="002172F7">
      <w:pPr>
        <w:pStyle w:val="a3"/>
        <w:ind w:left="1080"/>
      </w:pPr>
    </w:p>
    <w:p w14:paraId="0194BE37" w14:textId="77777777" w:rsidR="00686E00" w:rsidRDefault="00686E00" w:rsidP="007D6C46">
      <w:pPr>
        <w:pStyle w:val="a3"/>
        <w:ind w:left="1080" w:hanging="87"/>
        <w:rPr>
          <w:color w:val="FF0000"/>
        </w:rPr>
      </w:pPr>
    </w:p>
    <w:p w14:paraId="42520624" w14:textId="77777777" w:rsidR="00EB3EAB" w:rsidRDefault="00EB3EAB" w:rsidP="007D6C46">
      <w:pPr>
        <w:pStyle w:val="a3"/>
        <w:ind w:left="1080" w:hanging="87"/>
        <w:rPr>
          <w:color w:val="FF0000"/>
        </w:rPr>
      </w:pPr>
    </w:p>
    <w:p w14:paraId="5FC27BD4" w14:textId="77777777" w:rsidR="00EB3EAB" w:rsidRDefault="00EB3EAB" w:rsidP="007D6C46">
      <w:pPr>
        <w:pStyle w:val="a3"/>
        <w:ind w:left="1080" w:hanging="87"/>
        <w:rPr>
          <w:color w:val="FF0000"/>
        </w:rPr>
      </w:pPr>
    </w:p>
    <w:p w14:paraId="431556C5" w14:textId="77777777" w:rsidR="00EB3EAB" w:rsidRDefault="00EB3EAB" w:rsidP="007D6C46">
      <w:pPr>
        <w:pStyle w:val="a3"/>
        <w:ind w:left="1080" w:hanging="87"/>
        <w:rPr>
          <w:color w:val="FF0000"/>
        </w:rPr>
      </w:pPr>
    </w:p>
    <w:p w14:paraId="24AEACD8" w14:textId="77777777" w:rsidR="00EB3EAB" w:rsidRDefault="00EB3EAB" w:rsidP="007D6C46">
      <w:pPr>
        <w:pStyle w:val="a3"/>
        <w:ind w:left="1080" w:hanging="87"/>
        <w:rPr>
          <w:color w:val="FF0000"/>
        </w:rPr>
      </w:pPr>
    </w:p>
    <w:p w14:paraId="5C2995D0" w14:textId="77777777" w:rsidR="00EB3EAB" w:rsidRDefault="00EB3EAB" w:rsidP="007D6C46">
      <w:pPr>
        <w:pStyle w:val="a3"/>
        <w:ind w:left="1080" w:hanging="87"/>
        <w:rPr>
          <w:color w:val="FF0000"/>
        </w:rPr>
      </w:pPr>
    </w:p>
    <w:p w14:paraId="42652102" w14:textId="77777777" w:rsidR="00EB3EAB" w:rsidRDefault="00EB3EAB" w:rsidP="007D6C46">
      <w:pPr>
        <w:pStyle w:val="a3"/>
        <w:ind w:left="1080" w:hanging="87"/>
        <w:rPr>
          <w:color w:val="FF0000"/>
        </w:rPr>
      </w:pPr>
    </w:p>
    <w:p w14:paraId="3CB01867" w14:textId="77777777" w:rsidR="00EB3EAB" w:rsidRPr="00E743DA" w:rsidRDefault="00EB3EAB" w:rsidP="00EB3EAB">
      <w:pPr>
        <w:pStyle w:val="a3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1.4 Общие преимущества сельскохозяйственного потребительского кооператива</w:t>
      </w:r>
    </w:p>
    <w:p w14:paraId="4AA4F69E" w14:textId="77777777" w:rsidR="00EB3EAB" w:rsidRDefault="00EB3EAB" w:rsidP="00EB3EAB">
      <w:pPr>
        <w:pStyle w:val="a3"/>
        <w:ind w:left="1080" w:hanging="87"/>
        <w:jc w:val="center"/>
        <w:rPr>
          <w:color w:val="FF0000"/>
        </w:rPr>
      </w:pPr>
    </w:p>
    <w:p w14:paraId="3595E503" w14:textId="77777777" w:rsidR="00686E00" w:rsidRDefault="00686E00" w:rsidP="00686E00">
      <w:pPr>
        <w:pStyle w:val="a3"/>
        <w:ind w:left="1080" w:firstLine="763"/>
        <w:rPr>
          <w:color w:val="FF0000"/>
        </w:rPr>
      </w:pPr>
    </w:p>
    <w:p w14:paraId="527F8738" w14:textId="77777777" w:rsidR="00557AF5" w:rsidRDefault="00EB6194" w:rsidP="0025418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57AF5">
        <w:rPr>
          <w:rFonts w:ascii="Times New Roman" w:hAnsi="Times New Roman" w:cs="Times New Roman"/>
        </w:rPr>
        <w:t>Объединившись в кооператив сельскохозяйственные товаропроизводители получают возможность перерабатывать и сбывать свою продукцию сообща, пользуясь при этом различными видами государственной поддержки (</w:t>
      </w:r>
      <w:r w:rsidR="006E6557">
        <w:rPr>
          <w:rFonts w:ascii="Times New Roman" w:hAnsi="Times New Roman" w:cs="Times New Roman"/>
        </w:rPr>
        <w:t>субсидиями и грантами для сельскохозяйственных потребительских кооперативов).</w:t>
      </w:r>
    </w:p>
    <w:p w14:paraId="0173551A" w14:textId="77777777" w:rsidR="006E6557" w:rsidRDefault="006E6557" w:rsidP="0025418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Сельскохозяйственный потребительский кооператив на общих основаниях признается сельскохозяйственным товаропроизводителем и может использовать специальную систему налогообложения – ЕСХН (единый сельскохозяйственный налог).</w:t>
      </w:r>
    </w:p>
    <w:p w14:paraId="40946D2F" w14:textId="77777777" w:rsidR="00B9291E" w:rsidRPr="00557AF5" w:rsidRDefault="002172F7" w:rsidP="0025418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57AF5">
        <w:rPr>
          <w:rFonts w:ascii="Times New Roman" w:hAnsi="Times New Roman" w:cs="Times New Roman"/>
        </w:rPr>
        <w:t>Каждый член кооператива сохраняет свою произв</w:t>
      </w:r>
      <w:r w:rsidR="004F4253" w:rsidRPr="00557AF5">
        <w:rPr>
          <w:rFonts w:ascii="Times New Roman" w:hAnsi="Times New Roman" w:cs="Times New Roman"/>
        </w:rPr>
        <w:t xml:space="preserve">одственную самостоятельность, то </w:t>
      </w:r>
      <w:r w:rsidRPr="00557AF5">
        <w:rPr>
          <w:rFonts w:ascii="Times New Roman" w:hAnsi="Times New Roman" w:cs="Times New Roman"/>
        </w:rPr>
        <w:t>е</w:t>
      </w:r>
      <w:r w:rsidR="004F4253" w:rsidRPr="00557AF5">
        <w:rPr>
          <w:rFonts w:ascii="Times New Roman" w:hAnsi="Times New Roman" w:cs="Times New Roman"/>
        </w:rPr>
        <w:t>сть</w:t>
      </w:r>
      <w:r w:rsidRPr="00557AF5">
        <w:rPr>
          <w:rFonts w:ascii="Times New Roman" w:hAnsi="Times New Roman" w:cs="Times New Roman"/>
        </w:rPr>
        <w:t xml:space="preserve"> выращивает продукцию у себя, передавая лишь часть функций по ее </w:t>
      </w:r>
      <w:r w:rsidR="004363CC" w:rsidRPr="00557AF5">
        <w:rPr>
          <w:rFonts w:ascii="Times New Roman" w:hAnsi="Times New Roman" w:cs="Times New Roman"/>
        </w:rPr>
        <w:t>сбыту</w:t>
      </w:r>
      <w:r w:rsidRPr="00557AF5">
        <w:rPr>
          <w:rFonts w:ascii="Times New Roman" w:hAnsi="Times New Roman" w:cs="Times New Roman"/>
        </w:rPr>
        <w:t xml:space="preserve"> / переработке кооперативу.</w:t>
      </w:r>
    </w:p>
    <w:p w14:paraId="192D7A65" w14:textId="18ACA120" w:rsidR="006A3D74" w:rsidRPr="00A65782" w:rsidRDefault="006E6557" w:rsidP="006E65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Права членов кооператива защищаются ревизионным союзом, в котором состоит кооператив. Кроме того, ревсоюзом оказывается всесторонняя помощь в разрешении споров внутри кооператива, в бухгалтерском и налоговом учете</w:t>
      </w:r>
      <w:r w:rsidR="00DF31EB">
        <w:rPr>
          <w:rFonts w:ascii="Times New Roman" w:hAnsi="Times New Roman" w:cs="Times New Roman"/>
        </w:rPr>
        <w:t xml:space="preserve"> и прочих вопросах.</w:t>
      </w:r>
      <w:r w:rsidR="00082819">
        <w:rPr>
          <w:rFonts w:ascii="Times New Roman" w:hAnsi="Times New Roman" w:cs="Times New Roman"/>
        </w:rPr>
        <w:t xml:space="preserve"> Основными представителями рефсоюза являются сотрудники Департамента сельского хозяйства и продовольствия Чукотского АО. </w:t>
      </w:r>
    </w:p>
    <w:p w14:paraId="76E286F3" w14:textId="77777777" w:rsidR="00B01580" w:rsidRDefault="00B01580" w:rsidP="00B01580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53883A19" wp14:editId="523B192E">
            <wp:extent cx="2016305" cy="1618839"/>
            <wp:effectExtent l="0" t="0" r="3175" b="635"/>
            <wp:docPr id="4" name="Рисунок 3" descr="ревсою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всоюз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564" cy="162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862648" wp14:editId="393087C3">
            <wp:extent cx="1777852" cy="1479842"/>
            <wp:effectExtent l="0" t="0" r="0" b="6350"/>
            <wp:docPr id="6" name="Рисунок 4" descr="сп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739" cy="14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10E9" w14:textId="77777777" w:rsidR="00D27A9E" w:rsidRPr="00FE3FDA" w:rsidRDefault="00772850" w:rsidP="00FE3FDA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FDA">
        <w:rPr>
          <w:rFonts w:ascii="Times New Roman" w:hAnsi="Times New Roman" w:cs="Times New Roman"/>
          <w:b/>
          <w:sz w:val="28"/>
          <w:szCs w:val="28"/>
        </w:rPr>
        <w:t>О</w:t>
      </w:r>
      <w:r w:rsidR="00D27A9E" w:rsidRPr="00FE3FDA">
        <w:rPr>
          <w:rFonts w:ascii="Times New Roman" w:hAnsi="Times New Roman" w:cs="Times New Roman"/>
          <w:b/>
          <w:sz w:val="28"/>
          <w:szCs w:val="28"/>
        </w:rPr>
        <w:t xml:space="preserve">граничения (обязанности) </w:t>
      </w:r>
      <w:r w:rsidR="00EA344A" w:rsidRPr="00FE3FDA">
        <w:rPr>
          <w:rFonts w:ascii="Times New Roman" w:hAnsi="Times New Roman" w:cs="Times New Roman"/>
          <w:b/>
          <w:sz w:val="28"/>
          <w:szCs w:val="28"/>
        </w:rPr>
        <w:t xml:space="preserve">члена </w:t>
      </w:r>
      <w:r w:rsidR="00FE3FDA" w:rsidRPr="00FE3FDA">
        <w:rPr>
          <w:rFonts w:ascii="Times New Roman" w:hAnsi="Times New Roman" w:cs="Times New Roman"/>
          <w:b/>
          <w:sz w:val="28"/>
          <w:szCs w:val="28"/>
        </w:rPr>
        <w:t>сельскохозяйственного потребительского кооператива</w:t>
      </w:r>
    </w:p>
    <w:p w14:paraId="5F75B0F4" w14:textId="77777777" w:rsidR="007A5AD2" w:rsidRDefault="007A5AD2" w:rsidP="007A5AD2">
      <w:pPr>
        <w:pStyle w:val="a3"/>
        <w:ind w:left="142"/>
        <w:rPr>
          <w:b/>
        </w:rPr>
      </w:pPr>
    </w:p>
    <w:p w14:paraId="411279A6" w14:textId="77777777" w:rsidR="00D27A9E" w:rsidRPr="00EA344A" w:rsidRDefault="00FE3FDA" w:rsidP="0025418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D27A9E" w:rsidRPr="00EA344A">
        <w:rPr>
          <w:rFonts w:ascii="Times New Roman" w:hAnsi="Times New Roman" w:cs="Times New Roman"/>
        </w:rPr>
        <w:t xml:space="preserve">лен кооператива обязан </w:t>
      </w:r>
      <w:r w:rsidR="00826C1C">
        <w:rPr>
          <w:rFonts w:ascii="Times New Roman" w:hAnsi="Times New Roman" w:cs="Times New Roman"/>
        </w:rPr>
        <w:t xml:space="preserve">участвовать </w:t>
      </w:r>
      <w:r w:rsidR="001873D3">
        <w:rPr>
          <w:rFonts w:ascii="Times New Roman" w:hAnsi="Times New Roman" w:cs="Times New Roman"/>
        </w:rPr>
        <w:t xml:space="preserve">в его хозяйственной деятельности, то есть </w:t>
      </w:r>
      <w:r w:rsidR="00D27A9E" w:rsidRPr="00EA344A">
        <w:rPr>
          <w:rFonts w:ascii="Times New Roman" w:hAnsi="Times New Roman" w:cs="Times New Roman"/>
        </w:rPr>
        <w:t>пользовать</w:t>
      </w:r>
      <w:r w:rsidR="00772850" w:rsidRPr="00EA344A">
        <w:rPr>
          <w:rFonts w:ascii="Times New Roman" w:hAnsi="Times New Roman" w:cs="Times New Roman"/>
        </w:rPr>
        <w:t>ся</w:t>
      </w:r>
      <w:r w:rsidR="00D27A9E" w:rsidRPr="00EA344A">
        <w:rPr>
          <w:rFonts w:ascii="Times New Roman" w:hAnsi="Times New Roman" w:cs="Times New Roman"/>
        </w:rPr>
        <w:t xml:space="preserve"> услугами </w:t>
      </w:r>
      <w:r w:rsidR="00EA344A">
        <w:rPr>
          <w:rFonts w:ascii="Times New Roman" w:hAnsi="Times New Roman" w:cs="Times New Roman"/>
        </w:rPr>
        <w:t xml:space="preserve">своего </w:t>
      </w:r>
      <w:r w:rsidR="00D27A9E" w:rsidRPr="00EA344A">
        <w:rPr>
          <w:rFonts w:ascii="Times New Roman" w:hAnsi="Times New Roman" w:cs="Times New Roman"/>
        </w:rPr>
        <w:t>кооператива</w:t>
      </w:r>
      <w:r w:rsidR="004363CC">
        <w:rPr>
          <w:rFonts w:ascii="Times New Roman" w:hAnsi="Times New Roman" w:cs="Times New Roman"/>
        </w:rPr>
        <w:t>.</w:t>
      </w:r>
    </w:p>
    <w:p w14:paraId="7CD1BC8D" w14:textId="77777777" w:rsidR="007D6C46" w:rsidRPr="006457B3" w:rsidRDefault="007D6C46" w:rsidP="007A5AD2">
      <w:pPr>
        <w:pStyle w:val="a3"/>
      </w:pPr>
    </w:p>
    <w:p w14:paraId="153B78F8" w14:textId="77777777" w:rsidR="00D01980" w:rsidRDefault="00D01980" w:rsidP="001A27A9">
      <w:pPr>
        <w:pStyle w:val="a3"/>
        <w:ind w:left="0" w:firstLine="426"/>
      </w:pPr>
      <w:r>
        <w:rPr>
          <w:noProof/>
          <w:lang w:eastAsia="ru-RU"/>
        </w:rPr>
        <w:drawing>
          <wp:inline distT="0" distB="0" distL="0" distR="0" wp14:anchorId="4CACE3A6" wp14:editId="1FA62741">
            <wp:extent cx="1866585" cy="1791015"/>
            <wp:effectExtent l="0" t="0" r="635" b="0"/>
            <wp:docPr id="1" name="Рисунок 0" descr="сту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к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371" cy="181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3CBB2F" wp14:editId="68E5DA5B">
            <wp:extent cx="2015838" cy="1783458"/>
            <wp:effectExtent l="0" t="0" r="3810" b="7620"/>
            <wp:docPr id="3" name="Рисунок 1" descr="от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аз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263" cy="17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6C6E" w14:textId="77777777" w:rsidR="007D6C46" w:rsidRDefault="007D6C46" w:rsidP="00D27A9E">
      <w:pPr>
        <w:pStyle w:val="a3"/>
      </w:pPr>
    </w:p>
    <w:p w14:paraId="7CF8837C" w14:textId="77777777" w:rsidR="008453D3" w:rsidRDefault="008453D3" w:rsidP="0025418E">
      <w:pPr>
        <w:pStyle w:val="a3"/>
        <w:jc w:val="both"/>
      </w:pPr>
    </w:p>
    <w:p w14:paraId="64D92FD8" w14:textId="77777777" w:rsidR="008453D3" w:rsidRPr="00826C1C" w:rsidRDefault="00FE3FDA" w:rsidP="0025418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8453D3" w:rsidRPr="00826C1C">
        <w:rPr>
          <w:rFonts w:ascii="Times New Roman" w:hAnsi="Times New Roman" w:cs="Times New Roman"/>
        </w:rPr>
        <w:t>лен кооператива обязан участвовать в управлении кооперативом, через участие и голосование в общем собрании его членов, правлении и/или его наблюдательном совете</w:t>
      </w:r>
      <w:r w:rsidR="00683775" w:rsidRPr="00826C1C">
        <w:rPr>
          <w:rFonts w:ascii="Times New Roman" w:hAnsi="Times New Roman" w:cs="Times New Roman"/>
        </w:rPr>
        <w:t>:</w:t>
      </w:r>
    </w:p>
    <w:p w14:paraId="7B0D5EC9" w14:textId="77777777" w:rsidR="00BD611B" w:rsidRDefault="00BD611B" w:rsidP="00711156">
      <w:pPr>
        <w:pStyle w:val="a3"/>
        <w:ind w:left="0" w:firstLine="567"/>
      </w:pPr>
      <w:r>
        <w:rPr>
          <w:noProof/>
          <w:lang w:eastAsia="ru-RU"/>
        </w:rPr>
        <w:drawing>
          <wp:inline distT="0" distB="0" distL="0" distR="0" wp14:anchorId="54F6BE8F" wp14:editId="18F94433">
            <wp:extent cx="1952874" cy="1526651"/>
            <wp:effectExtent l="19050" t="0" r="9276" b="0"/>
            <wp:docPr id="7" name="Рисунок 6" descr="голосу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осуют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84" cy="152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BA209C" wp14:editId="5881D078">
            <wp:extent cx="1873361" cy="1772696"/>
            <wp:effectExtent l="19050" t="0" r="0" b="0"/>
            <wp:docPr id="9" name="Рисунок 7" descr="голосующие 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осующие люд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919" cy="176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A45BF" w14:textId="77777777" w:rsidR="007D6C46" w:rsidRDefault="007D6C46" w:rsidP="00683775">
      <w:pPr>
        <w:pStyle w:val="a3"/>
      </w:pPr>
    </w:p>
    <w:p w14:paraId="7E528C9F" w14:textId="77777777" w:rsidR="00683775" w:rsidRPr="00332713" w:rsidRDefault="00683775" w:rsidP="00FE3FDA">
      <w:pPr>
        <w:pStyle w:val="a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</w:rPr>
      </w:pPr>
      <w:r w:rsidRPr="00332713">
        <w:rPr>
          <w:rFonts w:ascii="Times New Roman" w:hAnsi="Times New Roman" w:cs="Times New Roman"/>
        </w:rPr>
        <w:t>почему? – многие решения (например, покупка или продажа оборудования, получение кредита) требуют одобрения сделки общим собранием</w:t>
      </w:r>
    </w:p>
    <w:p w14:paraId="3FE9A09B" w14:textId="77777777" w:rsidR="00FE3FDA" w:rsidRPr="00FE3FDA" w:rsidRDefault="00683775" w:rsidP="00FE3FDA">
      <w:pPr>
        <w:pStyle w:val="a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</w:rPr>
      </w:pPr>
      <w:r w:rsidRPr="00332713">
        <w:rPr>
          <w:rFonts w:ascii="Times New Roman" w:hAnsi="Times New Roman" w:cs="Times New Roman"/>
        </w:rPr>
        <w:t xml:space="preserve">что это дает </w:t>
      </w:r>
      <w:r w:rsidR="00D506DA" w:rsidRPr="00332713">
        <w:rPr>
          <w:rFonts w:ascii="Times New Roman" w:hAnsi="Times New Roman" w:cs="Times New Roman"/>
        </w:rPr>
        <w:t>сель</w:t>
      </w:r>
      <w:r w:rsidR="000473FC" w:rsidRPr="00332713">
        <w:rPr>
          <w:rFonts w:ascii="Times New Roman" w:hAnsi="Times New Roman" w:cs="Times New Roman"/>
        </w:rPr>
        <w:t>ско</w:t>
      </w:r>
      <w:r w:rsidR="00D506DA" w:rsidRPr="00332713">
        <w:rPr>
          <w:rFonts w:ascii="Times New Roman" w:hAnsi="Times New Roman" w:cs="Times New Roman"/>
        </w:rPr>
        <w:t>хоз</w:t>
      </w:r>
      <w:r w:rsidR="000473FC" w:rsidRPr="00332713">
        <w:rPr>
          <w:rFonts w:ascii="Times New Roman" w:hAnsi="Times New Roman" w:cs="Times New Roman"/>
        </w:rPr>
        <w:t xml:space="preserve">яйственному </w:t>
      </w:r>
      <w:r w:rsidRPr="00332713">
        <w:rPr>
          <w:rFonts w:ascii="Times New Roman" w:hAnsi="Times New Roman" w:cs="Times New Roman"/>
        </w:rPr>
        <w:t>товаропроизводителю</w:t>
      </w:r>
      <w:r w:rsidR="00A625D4" w:rsidRPr="00332713">
        <w:rPr>
          <w:rFonts w:ascii="Times New Roman" w:hAnsi="Times New Roman" w:cs="Times New Roman"/>
        </w:rPr>
        <w:t>?</w:t>
      </w:r>
      <w:r w:rsidRPr="00332713">
        <w:rPr>
          <w:rFonts w:ascii="Times New Roman" w:hAnsi="Times New Roman" w:cs="Times New Roman"/>
        </w:rPr>
        <w:t xml:space="preserve"> </w:t>
      </w:r>
    </w:p>
    <w:p w14:paraId="00C32311" w14:textId="77777777" w:rsidR="00683775" w:rsidRPr="00332713" w:rsidRDefault="00683775" w:rsidP="00FE3FDA">
      <w:pPr>
        <w:pStyle w:val="a3"/>
        <w:ind w:left="709"/>
        <w:jc w:val="both"/>
        <w:rPr>
          <w:rFonts w:ascii="Times New Roman" w:hAnsi="Times New Roman" w:cs="Times New Roman"/>
        </w:rPr>
      </w:pPr>
      <w:r w:rsidRPr="00332713">
        <w:rPr>
          <w:rFonts w:ascii="Times New Roman" w:hAnsi="Times New Roman" w:cs="Times New Roman"/>
        </w:rPr>
        <w:t>- информация о совершаемых сделках кооперативом;</w:t>
      </w:r>
    </w:p>
    <w:p w14:paraId="592504F6" w14:textId="77777777" w:rsidR="00683775" w:rsidRPr="00332713" w:rsidRDefault="00683775" w:rsidP="0025418E">
      <w:pPr>
        <w:pStyle w:val="a3"/>
        <w:jc w:val="both"/>
        <w:rPr>
          <w:rFonts w:ascii="Times New Roman" w:hAnsi="Times New Roman" w:cs="Times New Roman"/>
        </w:rPr>
      </w:pPr>
      <w:r w:rsidRPr="00332713">
        <w:rPr>
          <w:rFonts w:ascii="Times New Roman" w:hAnsi="Times New Roman" w:cs="Times New Roman"/>
        </w:rPr>
        <w:t>- возможность повлиять на принимаемые решения, защитив свои интересы;</w:t>
      </w:r>
    </w:p>
    <w:p w14:paraId="7C3C3DA3" w14:textId="77777777" w:rsidR="00683775" w:rsidRPr="00332713" w:rsidRDefault="00A625D4" w:rsidP="0025418E">
      <w:pPr>
        <w:pStyle w:val="a3"/>
        <w:jc w:val="both"/>
        <w:rPr>
          <w:rFonts w:ascii="Times New Roman" w:hAnsi="Times New Roman" w:cs="Times New Roman"/>
        </w:rPr>
      </w:pPr>
      <w:r w:rsidRPr="00332713">
        <w:rPr>
          <w:rFonts w:ascii="Times New Roman" w:hAnsi="Times New Roman" w:cs="Times New Roman"/>
        </w:rPr>
        <w:t>- возможность выдвинуть свою кандидатуру в органы управления кооперативом, реализовав потребности в собственном карьерном росте</w:t>
      </w:r>
    </w:p>
    <w:p w14:paraId="2E158D94" w14:textId="77777777" w:rsidR="00A625D4" w:rsidRDefault="00A625D4" w:rsidP="00683775">
      <w:pPr>
        <w:pStyle w:val="a3"/>
      </w:pPr>
    </w:p>
    <w:p w14:paraId="0BE527E2" w14:textId="77777777" w:rsidR="00A625D4" w:rsidRPr="00332713" w:rsidRDefault="00E3636A" w:rsidP="0025418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A625D4" w:rsidRPr="00332713">
        <w:rPr>
          <w:rFonts w:ascii="Times New Roman" w:hAnsi="Times New Roman" w:cs="Times New Roman"/>
        </w:rPr>
        <w:t>аждый член кооператива оплачивает обязательный вступительный взнос</w:t>
      </w:r>
      <w:r>
        <w:rPr>
          <w:rFonts w:ascii="Times New Roman" w:hAnsi="Times New Roman" w:cs="Times New Roman"/>
        </w:rPr>
        <w:t xml:space="preserve"> (установлен уставом кооператива)</w:t>
      </w:r>
      <w:r w:rsidR="00A625D4" w:rsidRPr="00332713">
        <w:rPr>
          <w:rFonts w:ascii="Times New Roman" w:hAnsi="Times New Roman" w:cs="Times New Roman"/>
        </w:rPr>
        <w:t xml:space="preserve"> и </w:t>
      </w:r>
      <w:r w:rsidRPr="00332713">
        <w:rPr>
          <w:rFonts w:ascii="Times New Roman" w:hAnsi="Times New Roman" w:cs="Times New Roman"/>
        </w:rPr>
        <w:t xml:space="preserve">дополнительный взнос </w:t>
      </w:r>
      <w:r w:rsidR="00F07124" w:rsidRPr="0033271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оплачивается </w:t>
      </w:r>
      <w:r w:rsidR="00F07124" w:rsidRPr="00332713">
        <w:rPr>
          <w:rFonts w:ascii="Times New Roman" w:hAnsi="Times New Roman" w:cs="Times New Roman"/>
        </w:rPr>
        <w:t>по необходимости</w:t>
      </w:r>
      <w:r w:rsidR="00332713" w:rsidRPr="00332713">
        <w:rPr>
          <w:rFonts w:ascii="Times New Roman" w:hAnsi="Times New Roman" w:cs="Times New Roman"/>
        </w:rPr>
        <w:t xml:space="preserve"> или по желанию</w:t>
      </w:r>
      <w:r>
        <w:rPr>
          <w:rFonts w:ascii="Times New Roman" w:hAnsi="Times New Roman" w:cs="Times New Roman"/>
        </w:rPr>
        <w:t xml:space="preserve"> члена кооператива</w:t>
      </w:r>
      <w:r w:rsidR="00F07124" w:rsidRPr="00332713">
        <w:rPr>
          <w:rFonts w:ascii="Times New Roman" w:hAnsi="Times New Roman" w:cs="Times New Roman"/>
        </w:rPr>
        <w:t>).</w:t>
      </w:r>
    </w:p>
    <w:p w14:paraId="7137B6A8" w14:textId="77777777" w:rsidR="00F07124" w:rsidRPr="00332713" w:rsidRDefault="00F07124" w:rsidP="0025418E">
      <w:pPr>
        <w:pStyle w:val="a3"/>
        <w:jc w:val="both"/>
        <w:rPr>
          <w:rFonts w:ascii="Times New Roman" w:hAnsi="Times New Roman" w:cs="Times New Roman"/>
        </w:rPr>
      </w:pPr>
      <w:r w:rsidRPr="00332713">
        <w:rPr>
          <w:rFonts w:ascii="Times New Roman" w:hAnsi="Times New Roman" w:cs="Times New Roman"/>
        </w:rPr>
        <w:t xml:space="preserve">сколько? определяют сами члены на своем общем собрании </w:t>
      </w:r>
    </w:p>
    <w:p w14:paraId="016735A9" w14:textId="77777777" w:rsidR="00711156" w:rsidRDefault="00711156" w:rsidP="00F07124">
      <w:pPr>
        <w:pStyle w:val="a3"/>
      </w:pPr>
    </w:p>
    <w:p w14:paraId="6F8233C9" w14:textId="77777777" w:rsidR="00711156" w:rsidRDefault="00711156" w:rsidP="00F07124">
      <w:pPr>
        <w:pStyle w:val="a3"/>
      </w:pPr>
    </w:p>
    <w:p w14:paraId="7109AA57" w14:textId="77777777" w:rsidR="00F07124" w:rsidRDefault="00BD611B" w:rsidP="00711156">
      <w:pPr>
        <w:pStyle w:val="a3"/>
        <w:ind w:firstLine="840"/>
      </w:pPr>
      <w:r>
        <w:rPr>
          <w:noProof/>
          <w:lang w:eastAsia="ru-RU"/>
        </w:rPr>
        <w:drawing>
          <wp:inline distT="0" distB="0" distL="0" distR="0" wp14:anchorId="07277698" wp14:editId="0FFD6762">
            <wp:extent cx="2101974" cy="1940118"/>
            <wp:effectExtent l="19050" t="0" r="0" b="0"/>
            <wp:docPr id="10" name="Рисунок 9" descr="взн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нос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512" cy="19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CECF" w14:textId="77777777" w:rsidR="00711156" w:rsidRDefault="00711156" w:rsidP="00711156">
      <w:pPr>
        <w:pStyle w:val="a3"/>
        <w:ind w:firstLine="840"/>
      </w:pPr>
    </w:p>
    <w:p w14:paraId="0A8290C7" w14:textId="77777777" w:rsidR="00332713" w:rsidRDefault="00332713" w:rsidP="00711156">
      <w:pPr>
        <w:pStyle w:val="a3"/>
        <w:ind w:firstLine="840"/>
      </w:pPr>
    </w:p>
    <w:p w14:paraId="4DF8D0E6" w14:textId="77777777" w:rsidR="00332713" w:rsidRDefault="00332713" w:rsidP="00711156">
      <w:pPr>
        <w:pStyle w:val="a3"/>
        <w:ind w:firstLine="840"/>
      </w:pPr>
    </w:p>
    <w:p w14:paraId="5D72E0A5" w14:textId="77777777" w:rsidR="00332713" w:rsidRDefault="00332713" w:rsidP="00711156">
      <w:pPr>
        <w:pStyle w:val="a3"/>
        <w:ind w:firstLine="840"/>
      </w:pPr>
    </w:p>
    <w:p w14:paraId="1B20F2A9" w14:textId="77777777" w:rsidR="00A625D4" w:rsidRPr="00E3636A" w:rsidRDefault="00FF50C8" w:rsidP="00FE3FDA">
      <w:pPr>
        <w:pStyle w:val="a3"/>
        <w:numPr>
          <w:ilvl w:val="0"/>
          <w:numId w:val="7"/>
        </w:numPr>
        <w:ind w:left="142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36A">
        <w:rPr>
          <w:rFonts w:ascii="Times New Roman" w:hAnsi="Times New Roman" w:cs="Times New Roman"/>
          <w:b/>
          <w:sz w:val="28"/>
          <w:szCs w:val="28"/>
        </w:rPr>
        <w:t xml:space="preserve">Какие риски несет </w:t>
      </w:r>
      <w:r w:rsidR="00D506DA" w:rsidRPr="00E3636A">
        <w:rPr>
          <w:rFonts w:ascii="Times New Roman" w:hAnsi="Times New Roman" w:cs="Times New Roman"/>
          <w:b/>
          <w:sz w:val="28"/>
          <w:szCs w:val="28"/>
        </w:rPr>
        <w:t>сель</w:t>
      </w:r>
      <w:r w:rsidR="00022E42" w:rsidRPr="00E3636A">
        <w:rPr>
          <w:rFonts w:ascii="Times New Roman" w:hAnsi="Times New Roman" w:cs="Times New Roman"/>
          <w:b/>
          <w:sz w:val="28"/>
          <w:szCs w:val="28"/>
        </w:rPr>
        <w:t>ско</w:t>
      </w:r>
      <w:r w:rsidR="00D506DA" w:rsidRPr="00E3636A">
        <w:rPr>
          <w:rFonts w:ascii="Times New Roman" w:hAnsi="Times New Roman" w:cs="Times New Roman"/>
          <w:b/>
          <w:sz w:val="28"/>
          <w:szCs w:val="28"/>
        </w:rPr>
        <w:t>хоз</w:t>
      </w:r>
      <w:r w:rsidR="00022E42" w:rsidRPr="00E3636A">
        <w:rPr>
          <w:rFonts w:ascii="Times New Roman" w:hAnsi="Times New Roman" w:cs="Times New Roman"/>
          <w:b/>
          <w:sz w:val="28"/>
          <w:szCs w:val="28"/>
        </w:rPr>
        <w:t xml:space="preserve">яйственный </w:t>
      </w:r>
      <w:r w:rsidRPr="00E3636A">
        <w:rPr>
          <w:rFonts w:ascii="Times New Roman" w:hAnsi="Times New Roman" w:cs="Times New Roman"/>
          <w:b/>
          <w:sz w:val="28"/>
          <w:szCs w:val="28"/>
        </w:rPr>
        <w:t>товаропроизводитель – член кооператива:</w:t>
      </w:r>
    </w:p>
    <w:p w14:paraId="5A09F344" w14:textId="77777777" w:rsidR="00FF50C8" w:rsidRPr="00332713" w:rsidRDefault="00FF50C8" w:rsidP="0025418E">
      <w:pPr>
        <w:pStyle w:val="a3"/>
        <w:ind w:left="142"/>
        <w:jc w:val="both"/>
        <w:rPr>
          <w:rFonts w:ascii="Times New Roman" w:hAnsi="Times New Roman" w:cs="Times New Roman"/>
          <w:b/>
        </w:rPr>
      </w:pPr>
    </w:p>
    <w:p w14:paraId="4AC6688B" w14:textId="77777777" w:rsidR="00E3636A" w:rsidRDefault="00E3636A" w:rsidP="00E3636A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C71F4A" w:rsidRPr="00332713">
        <w:rPr>
          <w:rFonts w:ascii="Times New Roman" w:hAnsi="Times New Roman" w:cs="Times New Roman"/>
        </w:rPr>
        <w:t>убсидиарная ответственность – каждый член кооператива несет ответственность по обязательствам (долгам) кооператива в размере, предусмотренном уставом кооператива</w:t>
      </w:r>
      <w:r w:rsidR="007D6BFC" w:rsidRPr="00332713">
        <w:rPr>
          <w:rFonts w:ascii="Times New Roman" w:hAnsi="Times New Roman" w:cs="Times New Roman"/>
        </w:rPr>
        <w:t>.</w:t>
      </w:r>
    </w:p>
    <w:p w14:paraId="38A58B77" w14:textId="77777777" w:rsidR="00E3636A" w:rsidRDefault="00E3636A" w:rsidP="00E3636A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7D6BFC" w:rsidRPr="00E3636A">
        <w:rPr>
          <w:rFonts w:ascii="Times New Roman" w:hAnsi="Times New Roman" w:cs="Times New Roman"/>
        </w:rPr>
        <w:t>еобходимость покрытия убытков кооператива в соответствии с долей участия в хозяйственной деятельности кооператива за счет внесения дополнительных паевых взносов</w:t>
      </w:r>
    </w:p>
    <w:p w14:paraId="41E42E72" w14:textId="77777777" w:rsidR="00ED1AC3" w:rsidRPr="00E3636A" w:rsidRDefault="00E3636A" w:rsidP="00E3636A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ED1AC3" w:rsidRPr="00E3636A">
        <w:rPr>
          <w:rFonts w:ascii="Times New Roman" w:hAnsi="Times New Roman" w:cs="Times New Roman"/>
        </w:rPr>
        <w:t>е получить планируемых экономических выгод от участия в кооперативе</w:t>
      </w:r>
      <w:r w:rsidR="00780624">
        <w:rPr>
          <w:rFonts w:ascii="Times New Roman" w:hAnsi="Times New Roman" w:cs="Times New Roman"/>
        </w:rPr>
        <w:t>.</w:t>
      </w:r>
    </w:p>
    <w:p w14:paraId="69D69990" w14:textId="77777777" w:rsidR="00F01913" w:rsidRDefault="00F01913" w:rsidP="00ED1AC3">
      <w:pPr>
        <w:ind w:firstLine="284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0773DCFE" wp14:editId="02F1AD35">
            <wp:extent cx="1789044" cy="2027583"/>
            <wp:effectExtent l="0" t="0" r="1905" b="0"/>
            <wp:docPr id="11" name="Рисунок 10" descr="разбитое корыто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битое корыто картинк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377" cy="203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 wp14:anchorId="0C8E6ED3" wp14:editId="4F3E3A58">
            <wp:extent cx="2008533" cy="1428500"/>
            <wp:effectExtent l="19050" t="0" r="0" b="0"/>
            <wp:docPr id="13" name="Рисунок 11" descr="яйц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йцо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626" cy="1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1475" w14:textId="77777777" w:rsidR="00907659" w:rsidRDefault="00907659" w:rsidP="006C2415">
      <w:pPr>
        <w:jc w:val="both"/>
        <w:rPr>
          <w:b/>
        </w:rPr>
      </w:pPr>
    </w:p>
    <w:p w14:paraId="44F3C2F7" w14:textId="77777777" w:rsidR="00907659" w:rsidRDefault="00907659" w:rsidP="006C2415">
      <w:pPr>
        <w:jc w:val="both"/>
        <w:rPr>
          <w:b/>
        </w:rPr>
      </w:pPr>
    </w:p>
    <w:p w14:paraId="568B5E3D" w14:textId="77777777" w:rsidR="00907659" w:rsidRDefault="00907659" w:rsidP="006C2415">
      <w:pPr>
        <w:jc w:val="both"/>
        <w:rPr>
          <w:b/>
        </w:rPr>
      </w:pPr>
    </w:p>
    <w:p w14:paraId="3BAB2234" w14:textId="77777777" w:rsidR="00780624" w:rsidRDefault="00780624" w:rsidP="006C2415">
      <w:pPr>
        <w:jc w:val="both"/>
        <w:rPr>
          <w:b/>
        </w:rPr>
      </w:pPr>
    </w:p>
    <w:p w14:paraId="2F4BE8C7" w14:textId="77777777" w:rsidR="00780624" w:rsidRDefault="00780624" w:rsidP="006C2415">
      <w:pPr>
        <w:jc w:val="both"/>
        <w:rPr>
          <w:b/>
        </w:rPr>
      </w:pPr>
    </w:p>
    <w:p w14:paraId="0E2DE380" w14:textId="77777777" w:rsidR="00907659" w:rsidRDefault="00907659" w:rsidP="006C2415">
      <w:pPr>
        <w:jc w:val="both"/>
        <w:rPr>
          <w:b/>
        </w:rPr>
      </w:pPr>
    </w:p>
    <w:p w14:paraId="117D6ABD" w14:textId="77777777" w:rsidR="00ED1AC3" w:rsidRPr="00067D74" w:rsidRDefault="003C6CA4" w:rsidP="00907659">
      <w:pPr>
        <w:ind w:firstLine="709"/>
        <w:jc w:val="both"/>
        <w:rPr>
          <w:rFonts w:ascii="Times New Roman" w:hAnsi="Times New Roman" w:cs="Times New Roman"/>
          <w:b/>
        </w:rPr>
      </w:pPr>
      <w:r w:rsidRPr="00067D74">
        <w:rPr>
          <w:rFonts w:ascii="Times New Roman" w:hAnsi="Times New Roman" w:cs="Times New Roman"/>
          <w:b/>
        </w:rPr>
        <w:t xml:space="preserve">Всем желающим войти в кооперативное движение </w:t>
      </w:r>
      <w:r w:rsidR="00022E42" w:rsidRPr="00067D74">
        <w:rPr>
          <w:rFonts w:ascii="Times New Roman" w:hAnsi="Times New Roman" w:cs="Times New Roman"/>
          <w:b/>
        </w:rPr>
        <w:t>сельскохозяйственных</w:t>
      </w:r>
      <w:r w:rsidRPr="00067D74">
        <w:rPr>
          <w:rFonts w:ascii="Times New Roman" w:hAnsi="Times New Roman" w:cs="Times New Roman"/>
          <w:b/>
        </w:rPr>
        <w:t xml:space="preserve"> товаропроизводителей следует помнить, что кооперация – </w:t>
      </w:r>
      <w:r w:rsidR="00AA6F16" w:rsidRPr="00067D74">
        <w:rPr>
          <w:rFonts w:ascii="Times New Roman" w:hAnsi="Times New Roman" w:cs="Times New Roman"/>
          <w:b/>
        </w:rPr>
        <w:t xml:space="preserve">это </w:t>
      </w:r>
      <w:r w:rsidRPr="00067D74">
        <w:rPr>
          <w:rFonts w:ascii="Times New Roman" w:hAnsi="Times New Roman" w:cs="Times New Roman"/>
          <w:b/>
        </w:rPr>
        <w:t xml:space="preserve">долгосрочный проект, в котором от каждого </w:t>
      </w:r>
      <w:r w:rsidR="0032421C" w:rsidRPr="00067D74">
        <w:rPr>
          <w:rFonts w:ascii="Times New Roman" w:hAnsi="Times New Roman" w:cs="Times New Roman"/>
          <w:b/>
        </w:rPr>
        <w:t xml:space="preserve">участника, </w:t>
      </w:r>
      <w:r w:rsidRPr="00067D74">
        <w:rPr>
          <w:rFonts w:ascii="Times New Roman" w:hAnsi="Times New Roman" w:cs="Times New Roman"/>
          <w:b/>
        </w:rPr>
        <w:t xml:space="preserve"> вклада </w:t>
      </w:r>
      <w:r w:rsidR="0032421C" w:rsidRPr="00067D74">
        <w:rPr>
          <w:rFonts w:ascii="Times New Roman" w:hAnsi="Times New Roman" w:cs="Times New Roman"/>
          <w:b/>
        </w:rPr>
        <w:t xml:space="preserve">кооператора </w:t>
      </w:r>
      <w:r w:rsidRPr="00067D74">
        <w:rPr>
          <w:rFonts w:ascii="Times New Roman" w:hAnsi="Times New Roman" w:cs="Times New Roman"/>
          <w:b/>
        </w:rPr>
        <w:t>в общее дело, понимания им самим его роли и обязанностей, зависит судьба других участников</w:t>
      </w:r>
      <w:r w:rsidR="00511087" w:rsidRPr="00067D74">
        <w:rPr>
          <w:rFonts w:ascii="Times New Roman" w:hAnsi="Times New Roman" w:cs="Times New Roman"/>
          <w:b/>
        </w:rPr>
        <w:t xml:space="preserve"> кооперативного движения</w:t>
      </w:r>
      <w:r w:rsidRPr="00067D74">
        <w:rPr>
          <w:rFonts w:ascii="Times New Roman" w:hAnsi="Times New Roman" w:cs="Times New Roman"/>
          <w:b/>
        </w:rPr>
        <w:t xml:space="preserve">, </w:t>
      </w:r>
      <w:r w:rsidR="00511087" w:rsidRPr="00067D74">
        <w:rPr>
          <w:rFonts w:ascii="Times New Roman" w:hAnsi="Times New Roman" w:cs="Times New Roman"/>
          <w:b/>
        </w:rPr>
        <w:t xml:space="preserve">как </w:t>
      </w:r>
      <w:r w:rsidRPr="00067D74">
        <w:rPr>
          <w:rFonts w:ascii="Times New Roman" w:hAnsi="Times New Roman" w:cs="Times New Roman"/>
          <w:b/>
        </w:rPr>
        <w:t>в масштаб</w:t>
      </w:r>
      <w:r w:rsidR="00511087" w:rsidRPr="00067D74">
        <w:rPr>
          <w:rFonts w:ascii="Times New Roman" w:hAnsi="Times New Roman" w:cs="Times New Roman"/>
          <w:b/>
        </w:rPr>
        <w:t xml:space="preserve">ах одного сельского поселения, так и в масштабе </w:t>
      </w:r>
      <w:r w:rsidRPr="00067D74">
        <w:rPr>
          <w:rFonts w:ascii="Times New Roman" w:hAnsi="Times New Roman" w:cs="Times New Roman"/>
          <w:b/>
        </w:rPr>
        <w:t xml:space="preserve"> экономики всей страны.</w:t>
      </w:r>
    </w:p>
    <w:p w14:paraId="137481D8" w14:textId="64F49F16" w:rsidR="00BA1DF9" w:rsidRPr="006004F5" w:rsidRDefault="00BA1DF9" w:rsidP="006004F5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6004F5">
        <w:rPr>
          <w:rFonts w:ascii="Times New Roman" w:hAnsi="Times New Roman" w:cs="Times New Roman"/>
        </w:rPr>
        <w:t xml:space="preserve">По любым вопросам создания </w:t>
      </w:r>
      <w:r w:rsidR="00022E42" w:rsidRPr="006004F5">
        <w:rPr>
          <w:rFonts w:ascii="Times New Roman" w:hAnsi="Times New Roman" w:cs="Times New Roman"/>
        </w:rPr>
        <w:t>сельскохозяйственного</w:t>
      </w:r>
      <w:r w:rsidRPr="006004F5">
        <w:rPr>
          <w:rFonts w:ascii="Times New Roman" w:hAnsi="Times New Roman" w:cs="Times New Roman"/>
        </w:rPr>
        <w:t xml:space="preserve"> потребительского кооператива, от семинара до готового пакета учредительных </w:t>
      </w:r>
      <w:r w:rsidR="008E7737" w:rsidRPr="006004F5">
        <w:rPr>
          <w:rFonts w:ascii="Times New Roman" w:hAnsi="Times New Roman" w:cs="Times New Roman"/>
        </w:rPr>
        <w:t>документов</w:t>
      </w:r>
      <w:r w:rsidR="00F23933">
        <w:rPr>
          <w:rFonts w:ascii="Times New Roman" w:hAnsi="Times New Roman" w:cs="Times New Roman"/>
        </w:rPr>
        <w:t>, по государственной поддержке и также по прочим вопросам, которые касаются деятельности сельскохозяйственного потребительского кооператива</w:t>
      </w:r>
      <w:r w:rsidR="008E7737" w:rsidRPr="006004F5">
        <w:rPr>
          <w:rFonts w:ascii="Times New Roman" w:hAnsi="Times New Roman" w:cs="Times New Roman"/>
        </w:rPr>
        <w:t xml:space="preserve"> Вы можете обращаться в </w:t>
      </w:r>
      <w:r w:rsidR="00907659" w:rsidRPr="006004F5">
        <w:rPr>
          <w:rFonts w:ascii="Times New Roman" w:hAnsi="Times New Roman" w:cs="Times New Roman"/>
          <w:b/>
        </w:rPr>
        <w:t xml:space="preserve">Центр компетенций в сфере сельскохозяйственной кооперации и поддержки фермеров </w:t>
      </w:r>
      <w:r w:rsidR="00082819">
        <w:rPr>
          <w:rFonts w:ascii="Times New Roman" w:hAnsi="Times New Roman" w:cs="Times New Roman"/>
          <w:b/>
        </w:rPr>
        <w:t>НО «Фонд развития Чукотки»</w:t>
      </w:r>
      <w:r w:rsidR="00907659" w:rsidRPr="006004F5">
        <w:rPr>
          <w:rFonts w:ascii="Times New Roman" w:hAnsi="Times New Roman" w:cs="Times New Roman"/>
          <w:b/>
        </w:rPr>
        <w:t>.</w:t>
      </w:r>
    </w:p>
    <w:p w14:paraId="77A6033F" w14:textId="77777777" w:rsidR="0008360E" w:rsidRDefault="0008360E" w:rsidP="006004F5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36D7888A" w14:textId="17157739" w:rsidR="00403BA0" w:rsidRDefault="006004F5" w:rsidP="006004F5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6004F5">
        <w:rPr>
          <w:rFonts w:ascii="Times New Roman" w:hAnsi="Times New Roman" w:cs="Times New Roman"/>
        </w:rPr>
        <w:t>Начальник центра</w:t>
      </w:r>
      <w:r w:rsidR="00BA1DF9" w:rsidRPr="006004F5">
        <w:rPr>
          <w:rFonts w:ascii="Times New Roman" w:hAnsi="Times New Roman" w:cs="Times New Roman"/>
        </w:rPr>
        <w:t xml:space="preserve"> – </w:t>
      </w:r>
      <w:r w:rsidR="00082819">
        <w:rPr>
          <w:rFonts w:ascii="Times New Roman" w:hAnsi="Times New Roman" w:cs="Times New Roman"/>
        </w:rPr>
        <w:t>Номоконов Руслан Иванович</w:t>
      </w:r>
    </w:p>
    <w:p w14:paraId="059DEB55" w14:textId="77777777" w:rsidR="0008360E" w:rsidRDefault="0008360E" w:rsidP="0008360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659BD26" w14:textId="77777777" w:rsidR="0008360E" w:rsidRDefault="0008360E" w:rsidP="0008360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BBA2729" w14:textId="77777777" w:rsidR="00067D74" w:rsidRDefault="00067D74" w:rsidP="000836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931DEE" w14:textId="7888CD3C" w:rsidR="0008360E" w:rsidRDefault="0008360E" w:rsidP="000828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EC">
        <w:rPr>
          <w:rFonts w:ascii="Times New Roman" w:hAnsi="Times New Roman" w:cs="Times New Roman"/>
          <w:b/>
          <w:sz w:val="24"/>
          <w:szCs w:val="24"/>
        </w:rPr>
        <w:t xml:space="preserve">Адрес: </w:t>
      </w:r>
      <w:r w:rsidR="00082819">
        <w:rPr>
          <w:rFonts w:ascii="Times New Roman" w:hAnsi="Times New Roman" w:cs="Times New Roman"/>
          <w:b/>
          <w:sz w:val="24"/>
          <w:szCs w:val="24"/>
        </w:rPr>
        <w:t>689000 г.Анадырь, ул. Отке, д.4, каб. 119</w:t>
      </w:r>
    </w:p>
    <w:p w14:paraId="33366671" w14:textId="77777777" w:rsidR="00082819" w:rsidRDefault="00082819" w:rsidP="0008360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1320E86" w14:textId="77777777" w:rsidR="00FF63E7" w:rsidRDefault="0008360E" w:rsidP="0008360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C0AEC">
        <w:rPr>
          <w:rFonts w:ascii="Times New Roman" w:hAnsi="Times New Roman" w:cs="Times New Roman"/>
          <w:b/>
          <w:sz w:val="20"/>
          <w:szCs w:val="20"/>
        </w:rPr>
        <w:t xml:space="preserve">Пособие подготовлено </w:t>
      </w:r>
      <w:r>
        <w:rPr>
          <w:rFonts w:ascii="Times New Roman" w:hAnsi="Times New Roman" w:cs="Times New Roman"/>
          <w:b/>
          <w:sz w:val="20"/>
          <w:szCs w:val="20"/>
        </w:rPr>
        <w:t xml:space="preserve">при содействии </w:t>
      </w:r>
    </w:p>
    <w:p w14:paraId="1E89D70F" w14:textId="77777777" w:rsidR="00FF63E7" w:rsidRDefault="00082819" w:rsidP="0008360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Департамента сельского хозяйства и продовольствия </w:t>
      </w:r>
    </w:p>
    <w:p w14:paraId="56FD597C" w14:textId="5FD236B6" w:rsidR="0008360E" w:rsidRPr="005C0AEC" w:rsidRDefault="00082819" w:rsidP="0008360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Чукотского автономного округа</w:t>
      </w:r>
    </w:p>
    <w:sectPr w:rsidR="0008360E" w:rsidRPr="005C0AEC" w:rsidSect="003B2DF9">
      <w:footerReference w:type="default" r:id="rId21"/>
      <w:pgSz w:w="8419" w:h="11906" w:orient="landscape"/>
      <w:pgMar w:top="737" w:right="851" w:bottom="709" w:left="794" w:header="709" w:footer="3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91DD7" w14:textId="77777777" w:rsidR="00D53CCB" w:rsidRDefault="00D53CCB" w:rsidP="003B2DF9">
      <w:pPr>
        <w:spacing w:after="0" w:line="240" w:lineRule="auto"/>
      </w:pPr>
      <w:r>
        <w:separator/>
      </w:r>
    </w:p>
  </w:endnote>
  <w:endnote w:type="continuationSeparator" w:id="0">
    <w:p w14:paraId="1BC7F5F2" w14:textId="77777777" w:rsidR="00D53CCB" w:rsidRDefault="00D53CCB" w:rsidP="003B2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91909"/>
      <w:docPartObj>
        <w:docPartGallery w:val="Page Numbers (Bottom of Page)"/>
        <w:docPartUnique/>
      </w:docPartObj>
    </w:sdtPr>
    <w:sdtEndPr/>
    <w:sdtContent>
      <w:p w14:paraId="47C143AD" w14:textId="6C5B6115" w:rsidR="003B2DF9" w:rsidRDefault="00CE12E4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63E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C4E2088" w14:textId="77777777" w:rsidR="003B2DF9" w:rsidRDefault="003B2DF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ED93B0" w14:textId="77777777" w:rsidR="00D53CCB" w:rsidRDefault="00D53CCB" w:rsidP="003B2DF9">
      <w:pPr>
        <w:spacing w:after="0" w:line="240" w:lineRule="auto"/>
      </w:pPr>
      <w:r>
        <w:separator/>
      </w:r>
    </w:p>
  </w:footnote>
  <w:footnote w:type="continuationSeparator" w:id="0">
    <w:p w14:paraId="430E8911" w14:textId="77777777" w:rsidR="00D53CCB" w:rsidRDefault="00D53CCB" w:rsidP="003B2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3F0E"/>
    <w:multiLevelType w:val="hybridMultilevel"/>
    <w:tmpl w:val="E8BC38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676499D"/>
    <w:multiLevelType w:val="hybridMultilevel"/>
    <w:tmpl w:val="0C5A4014"/>
    <w:lvl w:ilvl="0" w:tplc="C4D84E8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678C3"/>
    <w:multiLevelType w:val="hybridMultilevel"/>
    <w:tmpl w:val="2946E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E727E"/>
    <w:multiLevelType w:val="hybridMultilevel"/>
    <w:tmpl w:val="0D84B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B6B4B"/>
    <w:multiLevelType w:val="hybridMultilevel"/>
    <w:tmpl w:val="792CF8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F2B38B3"/>
    <w:multiLevelType w:val="hybridMultilevel"/>
    <w:tmpl w:val="326E3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B94648"/>
    <w:multiLevelType w:val="hybridMultilevel"/>
    <w:tmpl w:val="316C8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E230E"/>
    <w:multiLevelType w:val="hybridMultilevel"/>
    <w:tmpl w:val="6B947E36"/>
    <w:lvl w:ilvl="0" w:tplc="0724615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E48"/>
    <w:rsid w:val="00006524"/>
    <w:rsid w:val="00007D44"/>
    <w:rsid w:val="00021028"/>
    <w:rsid w:val="00022E42"/>
    <w:rsid w:val="000233A5"/>
    <w:rsid w:val="00026059"/>
    <w:rsid w:val="00026D21"/>
    <w:rsid w:val="00027C19"/>
    <w:rsid w:val="0003049E"/>
    <w:rsid w:val="00043A68"/>
    <w:rsid w:val="0004435C"/>
    <w:rsid w:val="000452C8"/>
    <w:rsid w:val="000473FC"/>
    <w:rsid w:val="00054102"/>
    <w:rsid w:val="00067D74"/>
    <w:rsid w:val="00073C28"/>
    <w:rsid w:val="00082819"/>
    <w:rsid w:val="0008360E"/>
    <w:rsid w:val="00084BB8"/>
    <w:rsid w:val="000939FB"/>
    <w:rsid w:val="000B1640"/>
    <w:rsid w:val="000B5B70"/>
    <w:rsid w:val="000C5757"/>
    <w:rsid w:val="000D6D5B"/>
    <w:rsid w:val="000E7270"/>
    <w:rsid w:val="000E7550"/>
    <w:rsid w:val="000F21F2"/>
    <w:rsid w:val="000F3838"/>
    <w:rsid w:val="000F3EA4"/>
    <w:rsid w:val="00110310"/>
    <w:rsid w:val="00121F17"/>
    <w:rsid w:val="001228C2"/>
    <w:rsid w:val="00125AF3"/>
    <w:rsid w:val="00131F54"/>
    <w:rsid w:val="00134297"/>
    <w:rsid w:val="00144E37"/>
    <w:rsid w:val="0015308A"/>
    <w:rsid w:val="0017133B"/>
    <w:rsid w:val="00172793"/>
    <w:rsid w:val="00174DC1"/>
    <w:rsid w:val="00183339"/>
    <w:rsid w:val="00183971"/>
    <w:rsid w:val="00187211"/>
    <w:rsid w:val="001873D3"/>
    <w:rsid w:val="00187800"/>
    <w:rsid w:val="00190727"/>
    <w:rsid w:val="00190A47"/>
    <w:rsid w:val="0019629E"/>
    <w:rsid w:val="001A27A9"/>
    <w:rsid w:val="001A5B87"/>
    <w:rsid w:val="001A5EF7"/>
    <w:rsid w:val="001A617D"/>
    <w:rsid w:val="001B0803"/>
    <w:rsid w:val="001B5482"/>
    <w:rsid w:val="001B5659"/>
    <w:rsid w:val="001D1C28"/>
    <w:rsid w:val="001D3262"/>
    <w:rsid w:val="001D614C"/>
    <w:rsid w:val="001E2EDB"/>
    <w:rsid w:val="00200880"/>
    <w:rsid w:val="00202C39"/>
    <w:rsid w:val="00206A20"/>
    <w:rsid w:val="0021280F"/>
    <w:rsid w:val="00216A0F"/>
    <w:rsid w:val="002172F7"/>
    <w:rsid w:val="00217F0B"/>
    <w:rsid w:val="002248C7"/>
    <w:rsid w:val="00233817"/>
    <w:rsid w:val="00235AFA"/>
    <w:rsid w:val="00244BE0"/>
    <w:rsid w:val="00247E95"/>
    <w:rsid w:val="00250EFE"/>
    <w:rsid w:val="0025418E"/>
    <w:rsid w:val="00254965"/>
    <w:rsid w:val="00274C4D"/>
    <w:rsid w:val="00285E26"/>
    <w:rsid w:val="00285E82"/>
    <w:rsid w:val="00287262"/>
    <w:rsid w:val="00292296"/>
    <w:rsid w:val="002978A3"/>
    <w:rsid w:val="002A2BE8"/>
    <w:rsid w:val="002B261B"/>
    <w:rsid w:val="002B59C3"/>
    <w:rsid w:val="002B7362"/>
    <w:rsid w:val="002D4ECF"/>
    <w:rsid w:val="002E189C"/>
    <w:rsid w:val="002E5775"/>
    <w:rsid w:val="002E5938"/>
    <w:rsid w:val="002E7BBF"/>
    <w:rsid w:val="00306AE4"/>
    <w:rsid w:val="00317AC2"/>
    <w:rsid w:val="0032381E"/>
    <w:rsid w:val="0032421C"/>
    <w:rsid w:val="00327D1B"/>
    <w:rsid w:val="00332713"/>
    <w:rsid w:val="00336DAA"/>
    <w:rsid w:val="003555E5"/>
    <w:rsid w:val="00355EAF"/>
    <w:rsid w:val="00364204"/>
    <w:rsid w:val="003763ED"/>
    <w:rsid w:val="003907E1"/>
    <w:rsid w:val="003B2DF9"/>
    <w:rsid w:val="003C476F"/>
    <w:rsid w:val="003C6CA4"/>
    <w:rsid w:val="003D17D8"/>
    <w:rsid w:val="003E13C4"/>
    <w:rsid w:val="003E1D6F"/>
    <w:rsid w:val="003E1F7D"/>
    <w:rsid w:val="003E2117"/>
    <w:rsid w:val="003E7158"/>
    <w:rsid w:val="00403BA0"/>
    <w:rsid w:val="004075A3"/>
    <w:rsid w:val="00413EC0"/>
    <w:rsid w:val="004222CF"/>
    <w:rsid w:val="00431BC1"/>
    <w:rsid w:val="00432296"/>
    <w:rsid w:val="004363CC"/>
    <w:rsid w:val="00466418"/>
    <w:rsid w:val="00470A85"/>
    <w:rsid w:val="004A1076"/>
    <w:rsid w:val="004A13A4"/>
    <w:rsid w:val="004A1646"/>
    <w:rsid w:val="004B115A"/>
    <w:rsid w:val="004B424F"/>
    <w:rsid w:val="004C5779"/>
    <w:rsid w:val="004D142D"/>
    <w:rsid w:val="004E2AAC"/>
    <w:rsid w:val="004E3D88"/>
    <w:rsid w:val="004F4253"/>
    <w:rsid w:val="00511087"/>
    <w:rsid w:val="00511FF6"/>
    <w:rsid w:val="00513B88"/>
    <w:rsid w:val="0051799C"/>
    <w:rsid w:val="005251ED"/>
    <w:rsid w:val="0053076E"/>
    <w:rsid w:val="0053277D"/>
    <w:rsid w:val="005526B0"/>
    <w:rsid w:val="00556625"/>
    <w:rsid w:val="005577B2"/>
    <w:rsid w:val="00557AF5"/>
    <w:rsid w:val="00574C24"/>
    <w:rsid w:val="00574F98"/>
    <w:rsid w:val="0057651B"/>
    <w:rsid w:val="00577EA4"/>
    <w:rsid w:val="00597D27"/>
    <w:rsid w:val="005A1358"/>
    <w:rsid w:val="005A1AA6"/>
    <w:rsid w:val="005B753C"/>
    <w:rsid w:val="005C0AEC"/>
    <w:rsid w:val="005D657A"/>
    <w:rsid w:val="005D7C1B"/>
    <w:rsid w:val="005F3273"/>
    <w:rsid w:val="005F57DA"/>
    <w:rsid w:val="005F63B1"/>
    <w:rsid w:val="006004F5"/>
    <w:rsid w:val="00602964"/>
    <w:rsid w:val="0060612B"/>
    <w:rsid w:val="00620651"/>
    <w:rsid w:val="0062237E"/>
    <w:rsid w:val="00635038"/>
    <w:rsid w:val="006457B3"/>
    <w:rsid w:val="006524D0"/>
    <w:rsid w:val="0066481D"/>
    <w:rsid w:val="00672E12"/>
    <w:rsid w:val="00673D65"/>
    <w:rsid w:val="00683775"/>
    <w:rsid w:val="00685E65"/>
    <w:rsid w:val="00686E00"/>
    <w:rsid w:val="00687A86"/>
    <w:rsid w:val="00692A57"/>
    <w:rsid w:val="006A079C"/>
    <w:rsid w:val="006A3D74"/>
    <w:rsid w:val="006B426A"/>
    <w:rsid w:val="006C2415"/>
    <w:rsid w:val="006C2F1B"/>
    <w:rsid w:val="006C6CD6"/>
    <w:rsid w:val="006D66A0"/>
    <w:rsid w:val="006E230A"/>
    <w:rsid w:val="006E6557"/>
    <w:rsid w:val="006F4D68"/>
    <w:rsid w:val="00700048"/>
    <w:rsid w:val="00700E5F"/>
    <w:rsid w:val="007035E0"/>
    <w:rsid w:val="00711156"/>
    <w:rsid w:val="00712BA0"/>
    <w:rsid w:val="007130D0"/>
    <w:rsid w:val="0074140C"/>
    <w:rsid w:val="00741B77"/>
    <w:rsid w:val="007707DD"/>
    <w:rsid w:val="00772243"/>
    <w:rsid w:val="00772850"/>
    <w:rsid w:val="007729AA"/>
    <w:rsid w:val="0077596A"/>
    <w:rsid w:val="00780624"/>
    <w:rsid w:val="007819C4"/>
    <w:rsid w:val="007839D5"/>
    <w:rsid w:val="00785EE1"/>
    <w:rsid w:val="00793AE5"/>
    <w:rsid w:val="007A5AD2"/>
    <w:rsid w:val="007A69B7"/>
    <w:rsid w:val="007B3A0C"/>
    <w:rsid w:val="007C04F1"/>
    <w:rsid w:val="007C1848"/>
    <w:rsid w:val="007C4DDE"/>
    <w:rsid w:val="007D6BFC"/>
    <w:rsid w:val="007D6C46"/>
    <w:rsid w:val="007E7175"/>
    <w:rsid w:val="007F411C"/>
    <w:rsid w:val="007F6B0D"/>
    <w:rsid w:val="008006E8"/>
    <w:rsid w:val="00804024"/>
    <w:rsid w:val="00811AE0"/>
    <w:rsid w:val="008158C6"/>
    <w:rsid w:val="00824E16"/>
    <w:rsid w:val="008251EA"/>
    <w:rsid w:val="00826C1C"/>
    <w:rsid w:val="0083148B"/>
    <w:rsid w:val="00842A64"/>
    <w:rsid w:val="008453D3"/>
    <w:rsid w:val="008515DD"/>
    <w:rsid w:val="00866489"/>
    <w:rsid w:val="00866593"/>
    <w:rsid w:val="00867CE9"/>
    <w:rsid w:val="00874EEA"/>
    <w:rsid w:val="00886804"/>
    <w:rsid w:val="00891F72"/>
    <w:rsid w:val="00894961"/>
    <w:rsid w:val="00895328"/>
    <w:rsid w:val="008A0096"/>
    <w:rsid w:val="008B0326"/>
    <w:rsid w:val="008B275C"/>
    <w:rsid w:val="008D0384"/>
    <w:rsid w:val="008D06D5"/>
    <w:rsid w:val="008E7737"/>
    <w:rsid w:val="00900973"/>
    <w:rsid w:val="00900A48"/>
    <w:rsid w:val="00900B61"/>
    <w:rsid w:val="00901CB5"/>
    <w:rsid w:val="009041EF"/>
    <w:rsid w:val="00907659"/>
    <w:rsid w:val="00914326"/>
    <w:rsid w:val="009264AC"/>
    <w:rsid w:val="00926C02"/>
    <w:rsid w:val="009276FF"/>
    <w:rsid w:val="009318C9"/>
    <w:rsid w:val="00956468"/>
    <w:rsid w:val="009601A6"/>
    <w:rsid w:val="00961E1C"/>
    <w:rsid w:val="00972933"/>
    <w:rsid w:val="00973609"/>
    <w:rsid w:val="00977B42"/>
    <w:rsid w:val="00981AAF"/>
    <w:rsid w:val="00982067"/>
    <w:rsid w:val="009915A8"/>
    <w:rsid w:val="00995C8B"/>
    <w:rsid w:val="009A254B"/>
    <w:rsid w:val="009A773A"/>
    <w:rsid w:val="009B12F4"/>
    <w:rsid w:val="009B68EA"/>
    <w:rsid w:val="009C4B21"/>
    <w:rsid w:val="009C59CB"/>
    <w:rsid w:val="009C68F6"/>
    <w:rsid w:val="009D2C5A"/>
    <w:rsid w:val="009D6420"/>
    <w:rsid w:val="009D6EDF"/>
    <w:rsid w:val="009E1FEE"/>
    <w:rsid w:val="009E4B91"/>
    <w:rsid w:val="009F167F"/>
    <w:rsid w:val="00A05B38"/>
    <w:rsid w:val="00A151EE"/>
    <w:rsid w:val="00A2131B"/>
    <w:rsid w:val="00A21A7D"/>
    <w:rsid w:val="00A27DBB"/>
    <w:rsid w:val="00A32989"/>
    <w:rsid w:val="00A37694"/>
    <w:rsid w:val="00A403AB"/>
    <w:rsid w:val="00A42642"/>
    <w:rsid w:val="00A429E5"/>
    <w:rsid w:val="00A453B6"/>
    <w:rsid w:val="00A47BA4"/>
    <w:rsid w:val="00A56C60"/>
    <w:rsid w:val="00A625D4"/>
    <w:rsid w:val="00A6560E"/>
    <w:rsid w:val="00A65782"/>
    <w:rsid w:val="00A84332"/>
    <w:rsid w:val="00A90F73"/>
    <w:rsid w:val="00A93BEE"/>
    <w:rsid w:val="00AA6F16"/>
    <w:rsid w:val="00AB1C3F"/>
    <w:rsid w:val="00AB421A"/>
    <w:rsid w:val="00AC340B"/>
    <w:rsid w:val="00AD1E2B"/>
    <w:rsid w:val="00AD7E24"/>
    <w:rsid w:val="00AE3A20"/>
    <w:rsid w:val="00AE4D21"/>
    <w:rsid w:val="00B01497"/>
    <w:rsid w:val="00B01580"/>
    <w:rsid w:val="00B03466"/>
    <w:rsid w:val="00B03945"/>
    <w:rsid w:val="00B174E1"/>
    <w:rsid w:val="00B31DE5"/>
    <w:rsid w:val="00B344FB"/>
    <w:rsid w:val="00B4118A"/>
    <w:rsid w:val="00B73F1D"/>
    <w:rsid w:val="00B922B4"/>
    <w:rsid w:val="00B9291E"/>
    <w:rsid w:val="00BA1DF9"/>
    <w:rsid w:val="00BA2E25"/>
    <w:rsid w:val="00BA71EA"/>
    <w:rsid w:val="00BA7479"/>
    <w:rsid w:val="00BC51E1"/>
    <w:rsid w:val="00BD611B"/>
    <w:rsid w:val="00BE3CB4"/>
    <w:rsid w:val="00BF5917"/>
    <w:rsid w:val="00BF61DD"/>
    <w:rsid w:val="00C05904"/>
    <w:rsid w:val="00C06A3F"/>
    <w:rsid w:val="00C14494"/>
    <w:rsid w:val="00C14E48"/>
    <w:rsid w:val="00C232F4"/>
    <w:rsid w:val="00C27D49"/>
    <w:rsid w:val="00C47FD7"/>
    <w:rsid w:val="00C71F4A"/>
    <w:rsid w:val="00C76CDB"/>
    <w:rsid w:val="00C779C8"/>
    <w:rsid w:val="00C8238F"/>
    <w:rsid w:val="00C91501"/>
    <w:rsid w:val="00C94091"/>
    <w:rsid w:val="00CA0947"/>
    <w:rsid w:val="00CB04BC"/>
    <w:rsid w:val="00CC0436"/>
    <w:rsid w:val="00CD2C94"/>
    <w:rsid w:val="00CE12E4"/>
    <w:rsid w:val="00CE2455"/>
    <w:rsid w:val="00CE276C"/>
    <w:rsid w:val="00CE6CFD"/>
    <w:rsid w:val="00CF0562"/>
    <w:rsid w:val="00CF68F7"/>
    <w:rsid w:val="00D00BF7"/>
    <w:rsid w:val="00D01980"/>
    <w:rsid w:val="00D15F36"/>
    <w:rsid w:val="00D21D8B"/>
    <w:rsid w:val="00D27A9E"/>
    <w:rsid w:val="00D314D5"/>
    <w:rsid w:val="00D45E6A"/>
    <w:rsid w:val="00D46CE7"/>
    <w:rsid w:val="00D50413"/>
    <w:rsid w:val="00D506DA"/>
    <w:rsid w:val="00D53CCB"/>
    <w:rsid w:val="00D62F7E"/>
    <w:rsid w:val="00D74406"/>
    <w:rsid w:val="00D76535"/>
    <w:rsid w:val="00D839FB"/>
    <w:rsid w:val="00D867BB"/>
    <w:rsid w:val="00D96BBF"/>
    <w:rsid w:val="00DA433F"/>
    <w:rsid w:val="00DB777F"/>
    <w:rsid w:val="00DC1A27"/>
    <w:rsid w:val="00DC5A47"/>
    <w:rsid w:val="00DC5ACB"/>
    <w:rsid w:val="00DD4CEC"/>
    <w:rsid w:val="00DD60FC"/>
    <w:rsid w:val="00DE4D72"/>
    <w:rsid w:val="00DE6873"/>
    <w:rsid w:val="00DF31EB"/>
    <w:rsid w:val="00DF605D"/>
    <w:rsid w:val="00E10014"/>
    <w:rsid w:val="00E26B38"/>
    <w:rsid w:val="00E35AA0"/>
    <w:rsid w:val="00E3636A"/>
    <w:rsid w:val="00E377A7"/>
    <w:rsid w:val="00E42719"/>
    <w:rsid w:val="00E62B06"/>
    <w:rsid w:val="00E6335E"/>
    <w:rsid w:val="00E64A40"/>
    <w:rsid w:val="00E651F1"/>
    <w:rsid w:val="00E743DA"/>
    <w:rsid w:val="00E770C2"/>
    <w:rsid w:val="00E851E4"/>
    <w:rsid w:val="00EA344A"/>
    <w:rsid w:val="00EB3EAB"/>
    <w:rsid w:val="00EB4BA0"/>
    <w:rsid w:val="00EB5EEE"/>
    <w:rsid w:val="00EB6194"/>
    <w:rsid w:val="00ED1AC3"/>
    <w:rsid w:val="00ED463C"/>
    <w:rsid w:val="00EF1F0F"/>
    <w:rsid w:val="00EF605D"/>
    <w:rsid w:val="00F00D76"/>
    <w:rsid w:val="00F01913"/>
    <w:rsid w:val="00F0247D"/>
    <w:rsid w:val="00F07124"/>
    <w:rsid w:val="00F23933"/>
    <w:rsid w:val="00F32F67"/>
    <w:rsid w:val="00F42B59"/>
    <w:rsid w:val="00F548DE"/>
    <w:rsid w:val="00F66F45"/>
    <w:rsid w:val="00F75235"/>
    <w:rsid w:val="00F8606A"/>
    <w:rsid w:val="00F86174"/>
    <w:rsid w:val="00F94633"/>
    <w:rsid w:val="00F95FB2"/>
    <w:rsid w:val="00F965A2"/>
    <w:rsid w:val="00F970F5"/>
    <w:rsid w:val="00FB26D9"/>
    <w:rsid w:val="00FB35C3"/>
    <w:rsid w:val="00FB72B0"/>
    <w:rsid w:val="00FC5C38"/>
    <w:rsid w:val="00FE3FDA"/>
    <w:rsid w:val="00FE7663"/>
    <w:rsid w:val="00FE7D1E"/>
    <w:rsid w:val="00FF1088"/>
    <w:rsid w:val="00FF50C8"/>
    <w:rsid w:val="00FF600A"/>
    <w:rsid w:val="00FF63E7"/>
    <w:rsid w:val="00FF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E93A3"/>
  <w15:docId w15:val="{4DF2FBDF-23D0-4D97-AF5B-2889ECF5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E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429E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4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CE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B2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B2DF9"/>
  </w:style>
  <w:style w:type="paragraph" w:styleId="a9">
    <w:name w:val="footer"/>
    <w:basedOn w:val="a"/>
    <w:link w:val="aa"/>
    <w:uiPriority w:val="99"/>
    <w:unhideWhenUsed/>
    <w:rsid w:val="003B2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2DF9"/>
  </w:style>
  <w:style w:type="character" w:customStyle="1" w:styleId="UnresolvedMention">
    <w:name w:val="Unresolved Mention"/>
    <w:basedOn w:val="a0"/>
    <w:uiPriority w:val="99"/>
    <w:semiHidden/>
    <w:unhideWhenUsed/>
    <w:rsid w:val="001228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E2485-637E-4AC9-9A4A-28581F100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998</Words>
  <Characters>5693</Characters>
  <Application>Microsoft Office Word</Application>
  <DocSecurity>4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Номоконов Руслан Иванович</cp:lastModifiedBy>
  <cp:revision>2</cp:revision>
  <cp:lastPrinted>2017-07-10T11:08:00Z</cp:lastPrinted>
  <dcterms:created xsi:type="dcterms:W3CDTF">2021-01-26T08:59:00Z</dcterms:created>
  <dcterms:modified xsi:type="dcterms:W3CDTF">2021-01-26T08:59:00Z</dcterms:modified>
</cp:coreProperties>
</file>