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A217" w14:textId="77777777" w:rsidR="00AB68C4" w:rsidRPr="00980107" w:rsidRDefault="00AB68C4" w:rsidP="00AB68C4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1F582765" w14:textId="77777777" w:rsidR="00AB68C4" w:rsidRPr="00980107" w:rsidRDefault="00AB68C4" w:rsidP="00AB68C4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13EC1BC5" w14:textId="77777777" w:rsidR="00AB68C4" w:rsidRPr="00980107" w:rsidRDefault="00AB68C4" w:rsidP="00AB68C4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63F21261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80DD2" w14:textId="77777777" w:rsidR="00AB68C4" w:rsidRDefault="00AB68C4" w:rsidP="00AB68C4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7116D" w14:textId="77777777" w:rsidR="00AB68C4" w:rsidRPr="00243154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4C6437CC" w14:textId="77777777" w:rsidR="00AB68C4" w:rsidRPr="00243154" w:rsidRDefault="00AB68C4" w:rsidP="00AB68C4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305">
        <w:rPr>
          <w:rStyle w:val="fontstyle01"/>
          <w:sz w:val="24"/>
          <w:szCs w:val="24"/>
        </w:rPr>
        <w:t xml:space="preserve">направленной на обеспечение </w:t>
      </w:r>
      <w:r>
        <w:rPr>
          <w:rStyle w:val="fontstyle01"/>
          <w:sz w:val="24"/>
          <w:szCs w:val="24"/>
        </w:rPr>
        <w:t xml:space="preserve">участия </w:t>
      </w:r>
      <w:r w:rsidRPr="00C41305">
        <w:rPr>
          <w:rStyle w:val="fontstyle01"/>
          <w:sz w:val="24"/>
          <w:szCs w:val="24"/>
        </w:rPr>
        <w:t xml:space="preserve">в выставочно–ярмарочных и конгрессных мероприятиях на территории Российской Федерации </w:t>
      </w:r>
    </w:p>
    <w:p w14:paraId="3BBD659A" w14:textId="77777777" w:rsidR="00AB68C4" w:rsidRPr="00243154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EF8C46" w14:textId="77777777" w:rsidR="00AB68C4" w:rsidRPr="00E426D1" w:rsidRDefault="00AB68C4" w:rsidP="00AB68C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5FE556A2" w14:textId="77777777" w:rsidR="00AB68C4" w:rsidRPr="003F3CEA" w:rsidRDefault="00AB68C4" w:rsidP="00AB68C4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r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7C3972C5" w14:textId="3BD11818" w:rsidR="00AB68C4" w:rsidRPr="001353A6" w:rsidRDefault="00AB68C4" w:rsidP="00AB68C4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</w:t>
      </w:r>
    </w:p>
    <w:p w14:paraId="42F4DB50" w14:textId="77777777" w:rsidR="00AB68C4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468E6DB2" w14:textId="77777777" w:rsidR="00AB68C4" w:rsidRPr="001353A6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61131323" w14:textId="5F962191" w:rsidR="00AB68C4" w:rsidRPr="0020712E" w:rsidRDefault="00AB68C4" w:rsidP="00AB68C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</w:t>
      </w:r>
    </w:p>
    <w:p w14:paraId="33D21EE0" w14:textId="77777777" w:rsidR="00AB68C4" w:rsidRPr="0020712E" w:rsidRDefault="00AB68C4" w:rsidP="00AB68C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1EF74634" w14:textId="77777777" w:rsidR="00AB68C4" w:rsidRPr="00980107" w:rsidRDefault="00AB68C4" w:rsidP="00AB68C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0F4CEFAB" w14:textId="77777777" w:rsidR="00AB68C4" w:rsidRPr="00A83FF9" w:rsidRDefault="00AB68C4" w:rsidP="00AB68C4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15931E22" w14:textId="77777777" w:rsidR="00AB68C4" w:rsidRDefault="00AB68C4" w:rsidP="00AB68C4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47F7BBDE" w14:textId="77777777" w:rsidR="00AB68C4" w:rsidRPr="001353A6" w:rsidRDefault="00AB68C4" w:rsidP="00AB68C4">
      <w:pPr>
        <w:jc w:val="center"/>
        <w:rPr>
          <w:rFonts w:ascii="Times New Roman" w:hAnsi="Times New Roman"/>
          <w:sz w:val="16"/>
          <w:szCs w:val="16"/>
        </w:rPr>
      </w:pPr>
    </w:p>
    <w:p w14:paraId="05EF125D" w14:textId="0BF58FCC" w:rsidR="00AB68C4" w:rsidRDefault="00AB68C4" w:rsidP="00AB68C4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41305">
        <w:rPr>
          <w:rStyle w:val="fontstyle01"/>
          <w:sz w:val="24"/>
          <w:szCs w:val="24"/>
        </w:rPr>
        <w:t xml:space="preserve"> </w:t>
      </w:r>
      <w:r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 xml:space="preserve">– </w:t>
      </w:r>
      <w:r w:rsidRPr="009F583D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«</w:t>
      </w:r>
      <w:r w:rsidR="009F583D" w:rsidRPr="009F583D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Выставка «</w:t>
      </w:r>
      <w:r w:rsidR="009F583D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Улица Дальнего Востока» в рамках Восточного экономического форума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="009F583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Владивосток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="009F583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05.09.2022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="009F583D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08.09.2022 г.</w:t>
      </w:r>
    </w:p>
    <w:p w14:paraId="3FA01DAD" w14:textId="77777777" w:rsidR="00AB68C4" w:rsidRDefault="00AB68C4" w:rsidP="00AB68C4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C9F4FE8" w14:textId="77777777" w:rsidR="00AB68C4" w:rsidRPr="00A83FF9" w:rsidRDefault="00AB68C4" w:rsidP="00AB68C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</w:t>
      </w:r>
      <w:proofErr w:type="gramStart"/>
      <w:r w:rsidRPr="00A83FF9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06C9843A" w14:textId="77777777" w:rsidR="00AB68C4" w:rsidRDefault="00AB68C4" w:rsidP="00AB68C4">
      <w:pPr>
        <w:rPr>
          <w:rFonts w:ascii="Times New Roman" w:hAnsi="Times New Roman" w:cs="Times New Roman"/>
          <w:sz w:val="24"/>
          <w:szCs w:val="24"/>
        </w:rPr>
      </w:pPr>
    </w:p>
    <w:p w14:paraId="7BE24BCE" w14:textId="669A30A4" w:rsidR="00AB68C4" w:rsidRPr="00CD0682" w:rsidRDefault="00AB68C4" w:rsidP="00AB68C4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3831A85" w14:textId="77777777" w:rsidR="00AB68C4" w:rsidRPr="00CD0682" w:rsidRDefault="00AB68C4" w:rsidP="00AB68C4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479D1D62" w14:textId="3D73E03D" w:rsidR="00AB68C4" w:rsidRPr="00FE29CA" w:rsidRDefault="00AB68C4" w:rsidP="00AB68C4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</w:p>
    <w:p w14:paraId="717D13DD" w14:textId="4448F1DF" w:rsidR="00AB68C4" w:rsidRDefault="00AB68C4" w:rsidP="00AB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</w:t>
      </w:r>
    </w:p>
    <w:p w14:paraId="666FE843" w14:textId="77777777"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14:paraId="6E2E5097" w14:textId="77777777"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>
        <w:rPr>
          <w:rFonts w:ascii="Times New Roman" w:hAnsi="Times New Roman"/>
          <w:sz w:val="24"/>
          <w:szCs w:val="24"/>
        </w:rPr>
        <w:t>претенденте на получение Поддержки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01D6B389" w14:textId="77777777"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071"/>
        <w:gridCol w:w="5280"/>
      </w:tblGrid>
      <w:tr w:rsidR="009F583D" w14:paraId="7166206A" w14:textId="77777777" w:rsidTr="00F949F4">
        <w:tc>
          <w:tcPr>
            <w:tcW w:w="4071" w:type="dxa"/>
          </w:tcPr>
          <w:p w14:paraId="24B239DB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5280" w:type="dxa"/>
          </w:tcPr>
          <w:p w14:paraId="64624B0B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3D" w14:paraId="6DD7561D" w14:textId="77777777" w:rsidTr="00F949F4">
        <w:tc>
          <w:tcPr>
            <w:tcW w:w="4071" w:type="dxa"/>
          </w:tcPr>
          <w:p w14:paraId="75F6803C" w14:textId="77777777" w:rsidR="009F583D" w:rsidRPr="00CD0682" w:rsidRDefault="009F583D" w:rsidP="00A665D6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280" w:type="dxa"/>
          </w:tcPr>
          <w:p w14:paraId="0CA27636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3D" w14:paraId="1A52D2DA" w14:textId="77777777" w:rsidTr="00F949F4">
        <w:tc>
          <w:tcPr>
            <w:tcW w:w="4071" w:type="dxa"/>
          </w:tcPr>
          <w:p w14:paraId="790F8666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5280" w:type="dxa"/>
          </w:tcPr>
          <w:p w14:paraId="63A3FE99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3D" w14:paraId="13635F7A" w14:textId="77777777" w:rsidTr="00F949F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DA6" w14:textId="77777777" w:rsidR="009F583D" w:rsidRPr="001353A6" w:rsidRDefault="009F583D" w:rsidP="00A665D6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5280" w:type="dxa"/>
          </w:tcPr>
          <w:p w14:paraId="37CB7BF2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3D" w14:paraId="1217BFCD" w14:textId="77777777" w:rsidTr="00F949F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A38" w14:textId="77777777" w:rsidR="009F583D" w:rsidRPr="001353A6" w:rsidRDefault="009F583D" w:rsidP="00A665D6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280" w:type="dxa"/>
          </w:tcPr>
          <w:p w14:paraId="09F33A74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3D" w14:paraId="163EC200" w14:textId="77777777" w:rsidTr="00F949F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D04C" w14:textId="77777777" w:rsidR="009F583D" w:rsidRPr="001353A6" w:rsidRDefault="009F583D" w:rsidP="00A665D6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5280" w:type="dxa"/>
          </w:tcPr>
          <w:p w14:paraId="29B4CF9F" w14:textId="77777777" w:rsidR="009F583D" w:rsidRDefault="009F583D" w:rsidP="00A66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A52CBB" w14:textId="77777777"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14:paraId="5BB1B449" w14:textId="77777777"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lastRenderedPageBreak/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 xml:space="preserve"> по организации участия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EE2F22">
        <w:rPr>
          <w:rStyle w:val="fontstyle01"/>
          <w:b w:val="0"/>
          <w:bCs w:val="0"/>
          <w:sz w:val="24"/>
          <w:szCs w:val="24"/>
        </w:rPr>
        <w:t>выставочно</w:t>
      </w:r>
      <w:r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(далее – Порядок).</w:t>
      </w:r>
    </w:p>
    <w:p w14:paraId="4B5E30C2" w14:textId="77777777"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7781586B" w14:textId="77777777"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Осведомлен (осведомлена) о том, </w:t>
      </w:r>
      <w:r>
        <w:rPr>
          <w:rFonts w:ascii="Times New Roman" w:hAnsi="Times New Roman"/>
          <w:sz w:val="24"/>
          <w:szCs w:val="24"/>
        </w:rPr>
        <w:t>ч</w:t>
      </w:r>
      <w:r w:rsidRPr="00CD0682">
        <w:rPr>
          <w:rFonts w:ascii="Times New Roman" w:hAnsi="Times New Roman"/>
          <w:sz w:val="24"/>
          <w:szCs w:val="24"/>
        </w:rPr>
        <w:t>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3829E7D3" w14:textId="77777777" w:rsidR="00AB68C4" w:rsidRPr="00CD0682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</w:t>
      </w:r>
      <w:r w:rsidRPr="00CD0682">
        <w:rPr>
          <w:rFonts w:ascii="Times New Roman" w:hAnsi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 предоставления настоящей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>.</w:t>
      </w:r>
    </w:p>
    <w:p w14:paraId="3AAF534F" w14:textId="77777777" w:rsidR="00AB68C4" w:rsidRDefault="00AB68C4" w:rsidP="00AB68C4">
      <w:pPr>
        <w:ind w:firstLine="567"/>
        <w:rPr>
          <w:rFonts w:ascii="Times New Roman" w:hAnsi="Times New Roman"/>
          <w:sz w:val="24"/>
          <w:szCs w:val="24"/>
        </w:rPr>
      </w:pPr>
    </w:p>
    <w:p w14:paraId="21CAF157" w14:textId="77777777" w:rsidR="00AB68C4" w:rsidRPr="00CD0682" w:rsidRDefault="00AB68C4" w:rsidP="004A11A8">
      <w:pPr>
        <w:rPr>
          <w:rFonts w:ascii="Times New Roman" w:hAnsi="Times New Roman"/>
          <w:sz w:val="24"/>
          <w:szCs w:val="24"/>
        </w:rPr>
      </w:pPr>
    </w:p>
    <w:p w14:paraId="019962BD" w14:textId="77777777" w:rsidR="00AB68C4" w:rsidRPr="001353A6" w:rsidRDefault="00AB68C4" w:rsidP="00AB68C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746D8EC0" w14:textId="77777777" w:rsidR="00AB68C4" w:rsidRPr="001353A6" w:rsidRDefault="00AB68C4" w:rsidP="00AB68C4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2A0A4E65" w14:textId="77777777" w:rsidR="00AB68C4" w:rsidRPr="001353A6" w:rsidRDefault="00AB68C4" w:rsidP="00AB68C4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686E3442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7B153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AA5D3" w14:textId="7221ECFE" w:rsidR="00AB68C4" w:rsidRDefault="004A11A8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регистрации предварительной заявки</w:t>
      </w:r>
    </w:p>
    <w:p w14:paraId="42788657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686A8" w14:textId="77777777" w:rsidR="00AB68C4" w:rsidRDefault="00AB68C4" w:rsidP="00AB68C4">
      <w:pPr>
        <w:widowControl w:val="0"/>
        <w:autoSpaceDE w:val="0"/>
        <w:autoSpaceDN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8A6B5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5921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805B5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FA580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D1AE8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E1657" w14:textId="77777777" w:rsidR="00AB68C4" w:rsidRDefault="00AB68C4" w:rsidP="00AB68C4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BDC32" w14:textId="77777777" w:rsidR="00720669" w:rsidRDefault="004A11A8"/>
    <w:sectPr w:rsidR="007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C4"/>
    <w:rsid w:val="004A11A8"/>
    <w:rsid w:val="006665F1"/>
    <w:rsid w:val="009F583D"/>
    <w:rsid w:val="00AB68C4"/>
    <w:rsid w:val="00BA6570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C50A"/>
  <w15:chartTrackingRefBased/>
  <w15:docId w15:val="{C9441C15-83B6-4815-81EF-29AF593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C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68C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B68C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3</cp:revision>
  <dcterms:created xsi:type="dcterms:W3CDTF">2021-08-03T22:56:00Z</dcterms:created>
  <dcterms:modified xsi:type="dcterms:W3CDTF">2022-06-15T23:27:00Z</dcterms:modified>
</cp:coreProperties>
</file>