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71" w:rsidRDefault="00850871" w:rsidP="00850871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:rsidR="00850871" w:rsidRDefault="00850871" w:rsidP="00850871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:rsidR="00850871" w:rsidRPr="00CC1FFF" w:rsidRDefault="00C75ECC" w:rsidP="00850871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>
        <w:rPr>
          <w:rFonts w:ascii="Cambria" w:hAnsi="Cambria" w:cstheme="minorHAnsi"/>
          <w:b/>
          <w:szCs w:val="22"/>
        </w:rPr>
        <w:t>С</w:t>
      </w:r>
      <w:r w:rsidR="00850871" w:rsidRPr="00CC1FFF">
        <w:rPr>
          <w:rFonts w:ascii="Cambria" w:hAnsi="Cambria" w:cstheme="minorHAnsi"/>
          <w:b/>
          <w:szCs w:val="22"/>
        </w:rPr>
        <w:t>писок</w:t>
      </w:r>
      <w:r>
        <w:rPr>
          <w:rFonts w:ascii="Cambria" w:hAnsi="Cambria" w:cstheme="minorHAnsi"/>
          <w:b/>
          <w:szCs w:val="22"/>
        </w:rPr>
        <w:t xml:space="preserve"> необходимых</w:t>
      </w:r>
      <w:r w:rsidR="00850871" w:rsidRPr="00CC1FFF">
        <w:rPr>
          <w:rFonts w:ascii="Cambria" w:hAnsi="Cambria" w:cstheme="minorHAnsi"/>
          <w:b/>
          <w:szCs w:val="22"/>
        </w:rPr>
        <w:t xml:space="preserve"> документов</w:t>
      </w:r>
    </w:p>
    <w:p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:rsidR="00850871" w:rsidRPr="00BA783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1) </w:t>
      </w:r>
      <w:r w:rsidRPr="00BA7831">
        <w:rPr>
          <w:rFonts w:ascii="Cambria" w:hAnsi="Cambria" w:cstheme="minorHAnsi"/>
          <w:szCs w:val="22"/>
        </w:rPr>
        <w:t>За</w:t>
      </w:r>
      <w:r>
        <w:rPr>
          <w:rFonts w:ascii="Cambria" w:hAnsi="Cambria" w:cstheme="minorHAnsi"/>
          <w:szCs w:val="22"/>
        </w:rPr>
        <w:t xml:space="preserve">явка на участие в отборе партнеров </w:t>
      </w:r>
      <w:r w:rsidRPr="00BA7831">
        <w:rPr>
          <w:rFonts w:ascii="Cambria" w:hAnsi="Cambria" w:cstheme="minorHAnsi"/>
          <w:szCs w:val="22"/>
        </w:rPr>
        <w:t xml:space="preserve">(Приложение № </w:t>
      </w:r>
      <w:r>
        <w:rPr>
          <w:rFonts w:ascii="Cambria" w:hAnsi="Cambria" w:cstheme="minorHAnsi"/>
          <w:szCs w:val="22"/>
        </w:rPr>
        <w:t>4</w:t>
      </w:r>
      <w:r w:rsidR="00C75ECC">
        <w:rPr>
          <w:rFonts w:ascii="Cambria" w:hAnsi="Cambria" w:cstheme="minorHAnsi"/>
          <w:szCs w:val="22"/>
        </w:rPr>
        <w:t xml:space="preserve"> к «Порядку </w:t>
      </w:r>
      <w:r w:rsidR="00C75ECC" w:rsidRPr="00803848">
        <w:rPr>
          <w:rFonts w:ascii="Cambria" w:hAnsi="Cambria"/>
        </w:rPr>
        <w:t>отбора партнеров и заключения договоров», утвержденн</w:t>
      </w:r>
      <w:r w:rsidR="00C75ECC">
        <w:rPr>
          <w:rFonts w:ascii="Cambria" w:hAnsi="Cambria"/>
        </w:rPr>
        <w:t>ому</w:t>
      </w:r>
      <w:r w:rsidR="00C75ECC" w:rsidRPr="00803848">
        <w:rPr>
          <w:rFonts w:ascii="Cambria" w:hAnsi="Cambria"/>
        </w:rPr>
        <w:t xml:space="preserve"> приказом директора Фонда </w:t>
      </w:r>
      <w:r w:rsidR="0014062D" w:rsidRPr="00F014C3">
        <w:rPr>
          <w:rFonts w:ascii="Cambria" w:hAnsi="Cambria"/>
        </w:rPr>
        <w:t>№</w:t>
      </w:r>
      <w:r w:rsidR="0014062D">
        <w:rPr>
          <w:rFonts w:ascii="Cambria" w:hAnsi="Cambria"/>
        </w:rPr>
        <w:t>83/1 от 16</w:t>
      </w:r>
      <w:r w:rsidR="0014062D" w:rsidRPr="00F014C3">
        <w:rPr>
          <w:rFonts w:ascii="Cambria" w:hAnsi="Cambria"/>
        </w:rPr>
        <w:t>.1</w:t>
      </w:r>
      <w:r w:rsidR="0014062D">
        <w:rPr>
          <w:rFonts w:ascii="Cambria" w:hAnsi="Cambria"/>
        </w:rPr>
        <w:t>1</w:t>
      </w:r>
      <w:r w:rsidR="0014062D" w:rsidRPr="00F014C3">
        <w:rPr>
          <w:rFonts w:ascii="Cambria" w:hAnsi="Cambria"/>
        </w:rPr>
        <w:t>.202</w:t>
      </w:r>
      <w:r w:rsidR="0014062D">
        <w:rPr>
          <w:rFonts w:ascii="Cambria" w:hAnsi="Cambria"/>
        </w:rPr>
        <w:t>1</w:t>
      </w:r>
      <w:r w:rsidR="0014062D" w:rsidRPr="00F014C3">
        <w:rPr>
          <w:rFonts w:ascii="Cambria" w:hAnsi="Cambria"/>
        </w:rPr>
        <w:t>г.</w:t>
      </w:r>
      <w:r w:rsidR="0014062D">
        <w:rPr>
          <w:rFonts w:ascii="Cambria" w:hAnsi="Cambria"/>
        </w:rPr>
        <w:t xml:space="preserve"> (с изменениями)</w:t>
      </w:r>
      <w:bookmarkStart w:id="0" w:name="_GoBack"/>
      <w:bookmarkEnd w:id="0"/>
      <w:r w:rsidR="00C75ECC">
        <w:rPr>
          <w:rFonts w:ascii="Cambria" w:hAnsi="Cambria"/>
        </w:rPr>
        <w:t>, далее - Порядок</w:t>
      </w:r>
      <w:r w:rsidRPr="00BA7831">
        <w:rPr>
          <w:rFonts w:ascii="Cambria" w:hAnsi="Cambria" w:cstheme="minorHAnsi"/>
          <w:szCs w:val="22"/>
        </w:rPr>
        <w:t>)</w:t>
      </w:r>
      <w:r>
        <w:rPr>
          <w:rFonts w:ascii="Cambria" w:hAnsi="Cambria" w:cstheme="minorHAnsi"/>
          <w:szCs w:val="22"/>
        </w:rPr>
        <w:t xml:space="preserve"> с подписью и печатью (оригинал</w:t>
      </w:r>
      <w:r w:rsidR="00C75ECC">
        <w:rPr>
          <w:rFonts w:ascii="Cambria" w:hAnsi="Cambria" w:cstheme="minorHAnsi"/>
          <w:szCs w:val="22"/>
        </w:rPr>
        <w:t>, при предоставлении документов по электронной почте – цветная скан-копия с последующей досылкой оригинала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>;</w:t>
      </w:r>
    </w:p>
    <w:p w:rsidR="00850871" w:rsidRPr="00BA783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2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 xml:space="preserve"> </w:t>
      </w:r>
      <w:r w:rsidR="00C75ECC">
        <w:rPr>
          <w:rFonts w:ascii="Cambria" w:hAnsi="Cambria" w:cstheme="minorHAnsi"/>
          <w:szCs w:val="22"/>
        </w:rPr>
        <w:t>О</w:t>
      </w:r>
      <w:r w:rsidRPr="00BA7831">
        <w:rPr>
          <w:rFonts w:ascii="Cambria" w:hAnsi="Cambria" w:cstheme="minorHAnsi"/>
          <w:szCs w:val="22"/>
        </w:rPr>
        <w:t xml:space="preserve">бязательство об отказе в предоставлении услуги в случае, если </w:t>
      </w:r>
      <w:r w:rsidR="00205A74">
        <w:rPr>
          <w:rFonts w:ascii="Cambria" w:hAnsi="Cambria" w:cstheme="minorHAnsi"/>
          <w:szCs w:val="22"/>
        </w:rPr>
        <w:t xml:space="preserve">Исполнитель и СМСП </w:t>
      </w:r>
      <w:r w:rsidRPr="00BA7831">
        <w:rPr>
          <w:rFonts w:ascii="Cambria" w:hAnsi="Cambria" w:cstheme="minorHAnsi"/>
          <w:szCs w:val="22"/>
        </w:rPr>
        <w:t xml:space="preserve">состоят в одной группе лиц, определенных в соответствии с Федеральным законом от 26 июля 2006 г. № 135-ФЗ «О защите конкуренции» (Приложение № </w:t>
      </w:r>
      <w:r>
        <w:rPr>
          <w:rFonts w:ascii="Cambria" w:hAnsi="Cambria" w:cstheme="minorHAnsi"/>
          <w:szCs w:val="22"/>
        </w:rPr>
        <w:t>11</w:t>
      </w:r>
      <w:r w:rsidR="00C75ECC">
        <w:rPr>
          <w:rFonts w:ascii="Cambria" w:hAnsi="Cambria" w:cstheme="minorHAnsi"/>
          <w:szCs w:val="22"/>
        </w:rPr>
        <w:t xml:space="preserve"> к Порядку);</w:t>
      </w:r>
    </w:p>
    <w:p w:rsidR="00850871" w:rsidRPr="00BA783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3</w:t>
      </w:r>
      <w:r>
        <w:rPr>
          <w:rFonts w:ascii="Cambria" w:hAnsi="Cambria" w:cstheme="minorHAnsi"/>
          <w:szCs w:val="22"/>
        </w:rPr>
        <w:t>)</w:t>
      </w:r>
      <w:r w:rsidR="00C75ECC">
        <w:rPr>
          <w:rFonts w:ascii="Cambria" w:hAnsi="Cambria" w:cstheme="minorHAnsi"/>
          <w:szCs w:val="22"/>
        </w:rPr>
        <w:t xml:space="preserve"> И</w:t>
      </w:r>
      <w:r w:rsidRPr="00BA7831">
        <w:rPr>
          <w:rFonts w:ascii="Cambria" w:hAnsi="Cambria" w:cstheme="minorHAnsi"/>
          <w:szCs w:val="22"/>
        </w:rPr>
        <w:t>нформация об успешном опыте оказания услуг</w:t>
      </w:r>
      <w:r w:rsidR="00C75ECC">
        <w:rPr>
          <w:rFonts w:ascii="Cambria" w:hAnsi="Cambria" w:cstheme="minorHAnsi"/>
          <w:szCs w:val="22"/>
        </w:rPr>
        <w:t>, аналогичных предмету отбора;</w:t>
      </w:r>
    </w:p>
    <w:p w:rsidR="00850871" w:rsidRPr="00BA783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4)</w:t>
      </w:r>
      <w:r w:rsidRPr="00BA7831">
        <w:rPr>
          <w:rFonts w:ascii="Cambria" w:hAnsi="Cambria" w:cstheme="minorHAnsi"/>
          <w:szCs w:val="22"/>
        </w:rPr>
        <w:t xml:space="preserve"> Коммерческое предложение на оказание услуг, с</w:t>
      </w:r>
      <w:r w:rsidR="00C75ECC">
        <w:rPr>
          <w:rFonts w:ascii="Cambria" w:hAnsi="Cambria" w:cstheme="minorHAnsi"/>
          <w:szCs w:val="22"/>
        </w:rPr>
        <w:t>оответствующих предмету отбора, содержащее информацию о стоимости и сроках оказания услуг по каждой позиции</w:t>
      </w:r>
      <w:r w:rsidR="005A3AEC">
        <w:rPr>
          <w:rFonts w:ascii="Cambria" w:hAnsi="Cambria" w:cstheme="minorHAnsi"/>
          <w:szCs w:val="22"/>
        </w:rPr>
        <w:t>, согласно критериям отбора</w:t>
      </w:r>
      <w:r w:rsidR="00C75ECC">
        <w:rPr>
          <w:rFonts w:ascii="Cambria" w:hAnsi="Cambria" w:cstheme="minorHAnsi"/>
          <w:szCs w:val="22"/>
        </w:rPr>
        <w:t>.</w:t>
      </w:r>
    </w:p>
    <w:p w:rsidR="0085087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sectPr w:rsidR="0085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71"/>
    <w:rsid w:val="0014062D"/>
    <w:rsid w:val="00205A74"/>
    <w:rsid w:val="005A3AEC"/>
    <w:rsid w:val="006665F1"/>
    <w:rsid w:val="007E6013"/>
    <w:rsid w:val="00850871"/>
    <w:rsid w:val="00BA6570"/>
    <w:rsid w:val="00C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28BFD-5017-4154-A9F5-1CE7BC68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Делянская Виола Ивановна</dc:creator>
  <cp:keywords/>
  <dc:description/>
  <cp:lastModifiedBy>Делянская Виола Ивановна</cp:lastModifiedBy>
  <cp:revision>6</cp:revision>
  <dcterms:created xsi:type="dcterms:W3CDTF">2021-07-07T04:16:00Z</dcterms:created>
  <dcterms:modified xsi:type="dcterms:W3CDTF">2022-04-20T00:39:00Z</dcterms:modified>
</cp:coreProperties>
</file>