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8979D4" w:rsidRPr="00331632" w14:paraId="702B1C42" w14:textId="77777777" w:rsidTr="0051006D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2FE589" w14:textId="77777777" w:rsidR="008979D4" w:rsidRPr="00331632" w:rsidRDefault="008979D4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5881F" w14:textId="77777777" w:rsidR="008979D4" w:rsidRDefault="008979D4" w:rsidP="001B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DD5C37"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  <w:p w14:paraId="61C3CE73" w14:textId="77777777" w:rsidR="008979D4" w:rsidRDefault="008979D4" w:rsidP="001B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4BECE5DB" w14:textId="77777777" w:rsidR="008979D4" w:rsidRDefault="008979D4" w:rsidP="001B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2FD3ECAB" w14:textId="7C93C4AC" w:rsidR="00A111F1" w:rsidRPr="00331632" w:rsidRDefault="00A111F1" w:rsidP="001B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5FB2E3BA" w14:textId="77777777" w:rsidTr="00A111F1">
        <w:trPr>
          <w:trHeight w:val="406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FC66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EF2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="00EF240B"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A89A" w14:textId="77777777" w:rsidR="000C6C30" w:rsidRPr="00331632" w:rsidRDefault="00DD5C37" w:rsidP="001B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«ФЛАГМАН»</w:t>
            </w:r>
          </w:p>
        </w:tc>
      </w:tr>
      <w:tr w:rsidR="000C6C30" w:rsidRPr="00331632" w14:paraId="6A848FA8" w14:textId="77777777" w:rsidTr="002E3829">
        <w:trPr>
          <w:trHeight w:val="104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CD730DB" w14:textId="77777777" w:rsidR="000C6C30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З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F0D4ABC" w14:textId="36D6DA0A" w:rsidR="00BE10EF" w:rsidRDefault="0051006D" w:rsidP="00B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 w:rsidR="006E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1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 w:rsidR="006E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="00EF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41B8B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удовлетворяющие критериям в соответствии с Правилами предоставления микрозаймов</w:t>
            </w:r>
            <w:r w:rsidR="00C4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41B8B"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D5C37"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осуществляющие деятельность в </w:t>
            </w:r>
            <w:r w:rsidR="00EE36B1"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сферах:</w:t>
            </w:r>
            <w:r w:rsidR="00DD5C37"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69B76C3" w14:textId="675D3D80" w:rsidR="00BE10EF" w:rsidRPr="00BE10EF" w:rsidRDefault="00BE10EF" w:rsidP="00B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туризм, гостиничный бизнес, общественное питание;</w:t>
            </w:r>
          </w:p>
          <w:p w14:paraId="5527F912" w14:textId="77777777" w:rsidR="00BE10EF" w:rsidRPr="00BE10EF" w:rsidRDefault="00BE10EF" w:rsidP="00B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культура, экология, физкультура и спорт;</w:t>
            </w:r>
          </w:p>
          <w:p w14:paraId="798B0665" w14:textId="77777777" w:rsidR="00BE10EF" w:rsidRPr="00BE10EF" w:rsidRDefault="00BE10EF" w:rsidP="00B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растениеводство и животноводство;</w:t>
            </w:r>
          </w:p>
          <w:p w14:paraId="65814F3E" w14:textId="77777777" w:rsidR="00BE10EF" w:rsidRPr="00BE10EF" w:rsidRDefault="00BE10EF" w:rsidP="00B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образование и здравоохранение;</w:t>
            </w:r>
          </w:p>
          <w:p w14:paraId="2CC9F5C9" w14:textId="77777777" w:rsidR="00BE10EF" w:rsidRPr="00BE10EF" w:rsidRDefault="00BE10EF" w:rsidP="00B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обрабатывающие производства (кроме переработки рыбы и полиграфической деятельности);</w:t>
            </w:r>
          </w:p>
          <w:p w14:paraId="167A3D0B" w14:textId="3BF91C70" w:rsidR="004637E2" w:rsidRPr="00095C8F" w:rsidRDefault="00BE10EF" w:rsidP="00B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E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ИТ компании, прошедшие аккредитацию в </w:t>
            </w:r>
            <w:proofErr w:type="spellStart"/>
            <w:r w:rsidRPr="00BE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Минцифре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5938734C" w14:textId="77777777" w:rsidTr="00347892">
        <w:trPr>
          <w:trHeight w:val="69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A8816DD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095C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9B834F5" w14:textId="430AD9D4" w:rsidR="00BE10EF" w:rsidRPr="00BE10EF" w:rsidRDefault="00BE10EF" w:rsidP="00B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любые цели в отрасли, в том числе расходы на организацию нового бизнеса;</w:t>
            </w:r>
          </w:p>
          <w:p w14:paraId="6AE473B9" w14:textId="1CDCAAA8" w:rsidR="00177DCD" w:rsidRPr="00331632" w:rsidRDefault="00BE10EF" w:rsidP="00B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 на данные цели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44CC29D9" w14:textId="77777777" w:rsidTr="002E3829">
        <w:trPr>
          <w:trHeight w:val="56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5AC0472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3338174" w14:textId="77777777" w:rsidR="000C6C30" w:rsidRPr="00331632" w:rsidRDefault="00737A77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9F9F22B" w14:textId="2A76C088" w:rsidR="004637E2" w:rsidRPr="00331632" w:rsidRDefault="004637E2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C8F" w:rsidRPr="00331632" w14:paraId="50FBE77A" w14:textId="77777777" w:rsidTr="0051006D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676E3595" w14:textId="77777777" w:rsidR="00095C8F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0A0A8779" w14:textId="77777777" w:rsidR="00095C8F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95C8F" w:rsidRPr="00331632" w14:paraId="17F1C8E8" w14:textId="77777777" w:rsidTr="0051006D">
        <w:trPr>
          <w:trHeight w:val="422"/>
        </w:trPr>
        <w:tc>
          <w:tcPr>
            <w:tcW w:w="2694" w:type="dxa"/>
            <w:shd w:val="clear" w:color="auto" w:fill="auto"/>
            <w:noWrap/>
            <w:vAlign w:val="center"/>
          </w:tcPr>
          <w:p w14:paraId="6AEC07D6" w14:textId="77777777" w:rsidR="00095C8F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BF598BF" w14:textId="77777777" w:rsidR="00095C8F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6BA26BB2" w14:textId="77777777" w:rsidTr="0051006D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1B526F4" w14:textId="76F898F4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DA41ABD" w14:textId="77777777" w:rsidR="000C6C30" w:rsidRPr="00331632" w:rsidRDefault="00F2090E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r w:rsidR="00A25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</w:t>
            </w:r>
            <w:r w:rsidR="00A25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36 месяцев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6391EA9F" w14:textId="77777777" w:rsidTr="0051006D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10A7DDB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A8B0D82" w14:textId="77777777" w:rsidR="0070628C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5 000 000 рублей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2C186360" w14:textId="77777777" w:rsidTr="002D2EBD">
        <w:trPr>
          <w:trHeight w:val="16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D104" w14:textId="77777777" w:rsidR="00D74F90" w:rsidRPr="00331632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7EEF" w14:textId="77777777" w:rsidR="00D74F90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2F079A06" w14:textId="7E7D4E1B" w:rsidR="00D74F90" w:rsidRPr="00331632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51ACB41E" w14:textId="77777777" w:rsidR="00D74F90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 w:rsidR="002A7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лиц,</w:t>
            </w:r>
          </w:p>
          <w:p w14:paraId="6986B7DD" w14:textId="77777777" w:rsidR="002A7EEB" w:rsidRDefault="002A7EEB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имущества.</w:t>
            </w:r>
          </w:p>
          <w:p w14:paraId="704898BC" w14:textId="2D42CE7F" w:rsidR="00D74F90" w:rsidRPr="00D74F90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206CA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095C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 w:rsidR="00095C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2AC3F3C8" w14:textId="77777777" w:rsidTr="0051006D">
        <w:trPr>
          <w:trHeight w:val="85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EA9361D" w14:textId="2E97536E" w:rsidR="00095C8F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</w:p>
          <w:p w14:paraId="7C8DC103" w14:textId="77777777" w:rsidR="000C6C30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5469A353" w14:textId="3D08E2BB" w:rsidR="002D2EBD" w:rsidRPr="001C45A4" w:rsidRDefault="002D2EBD" w:rsidP="002D2E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="00D17F94"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4%, но не </w:t>
            </w:r>
            <w:r w:rsidR="002B403F"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ключевой ставки Банка России</w:t>
            </w:r>
            <w:r w:rsidR="0085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="002B403F"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 w:rsid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D413CBD" w14:textId="6C2C0D30" w:rsidR="000C6C30" w:rsidRPr="00331632" w:rsidRDefault="002D2EBD" w:rsidP="002D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 w:rsid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 w:rsid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EA4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2E3829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 не более полуторакратного размера ключевой ставки Банка России</w:t>
            </w:r>
            <w:r w:rsidR="0085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="002E3829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 w:rsidR="00D85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C6C30" w:rsidRPr="00331632" w14:paraId="47DD5953" w14:textId="77777777" w:rsidTr="0051006D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A6C0052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C551A43" w14:textId="77777777" w:rsidR="000C6C30" w:rsidRPr="00095C8F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12 месяцев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1CD781E7" w14:textId="77777777" w:rsidTr="002E3829">
        <w:trPr>
          <w:trHeight w:val="1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EF4" w14:textId="77777777" w:rsidR="009335D1" w:rsidRPr="00331632" w:rsidRDefault="009335D1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095C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8C65" w14:textId="77777777" w:rsidR="00095C8F" w:rsidRPr="00095C8F" w:rsidRDefault="00095C8F" w:rsidP="001B0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63430303" w14:textId="77777777" w:rsidR="009335D1" w:rsidRPr="00095C8F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C2EB8"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C6C30" w:rsidRPr="00331632" w14:paraId="7572299A" w14:textId="77777777" w:rsidTr="0051006D">
        <w:trPr>
          <w:trHeight w:val="62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29F3F68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095C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2502D03" w14:textId="77777777" w:rsidR="000C6C30" w:rsidRDefault="00CC2EB8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8DB705B" w14:textId="77777777" w:rsidR="00737A77" w:rsidRPr="00331632" w:rsidRDefault="00737A77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B63DF79" w14:textId="77777777" w:rsidTr="002E3829">
        <w:trPr>
          <w:trHeight w:val="407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7B2E1EC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491E0A4" w14:textId="77777777" w:rsidR="000C6C30" w:rsidRPr="00331632" w:rsidRDefault="0070628C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  <w:tr w:rsidR="001A26DB" w:rsidRPr="00331632" w14:paraId="35A4578F" w14:textId="77777777" w:rsidTr="002E3829">
        <w:trPr>
          <w:trHeight w:val="598"/>
        </w:trPr>
        <w:tc>
          <w:tcPr>
            <w:tcW w:w="2694" w:type="dxa"/>
            <w:shd w:val="clear" w:color="auto" w:fill="auto"/>
            <w:noWrap/>
            <w:vAlign w:val="center"/>
          </w:tcPr>
          <w:p w14:paraId="51811460" w14:textId="77777777" w:rsidR="001A26DB" w:rsidRPr="00331632" w:rsidRDefault="001A26DB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5FF78489" w14:textId="1C882010" w:rsidR="001A26DB" w:rsidRPr="00331632" w:rsidRDefault="00BE10EF" w:rsidP="001B0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0EF">
              <w:rPr>
                <w:rFonts w:ascii="Times New Roman" w:hAnsi="Times New Roman" w:cs="Times New Roman"/>
              </w:rPr>
              <w:t>Предоставление бизнес-плана деятельности на срок кредитования (при рассмотрении заявки на открытие нового направления д</w:t>
            </w:r>
            <w:r>
              <w:rPr>
                <w:rFonts w:ascii="Times New Roman" w:hAnsi="Times New Roman" w:cs="Times New Roman"/>
              </w:rPr>
              <w:t>е</w:t>
            </w:r>
            <w:r w:rsidRPr="00BE10EF">
              <w:rPr>
                <w:rFonts w:ascii="Times New Roman" w:hAnsi="Times New Roman" w:cs="Times New Roman"/>
              </w:rPr>
              <w:t>ятельности)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7CBFCFFA" w14:textId="77777777" w:rsidR="001A26DB" w:rsidRPr="0051006D" w:rsidRDefault="001A26DB" w:rsidP="001B06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59AB183" w14:textId="3A10B909" w:rsidR="004B408D" w:rsidRPr="00016E1F" w:rsidRDefault="002D2EBD" w:rsidP="00016E1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bookmarkStart w:id="0" w:name="_Hlk89079151"/>
      <w:r w:rsidRPr="00016E1F">
        <w:rPr>
          <w:rFonts w:ascii="Times New Roman" w:hAnsi="Times New Roman" w:cs="Times New Roman"/>
          <w:b/>
        </w:rPr>
        <w:t>*</w:t>
      </w:r>
      <w:r w:rsidR="004B408D" w:rsidRPr="00016E1F">
        <w:rPr>
          <w:rFonts w:ascii="Times New Roman" w:hAnsi="Times New Roman" w:cs="Times New Roman"/>
          <w:b/>
        </w:rPr>
        <w:t>Твердый залог</w:t>
      </w:r>
      <w:r w:rsidR="004B408D" w:rsidRPr="00016E1F">
        <w:rPr>
          <w:rFonts w:ascii="Times New Roman" w:hAnsi="Times New Roman" w:cs="Times New Roman"/>
        </w:rPr>
        <w:t xml:space="preserve"> - </w:t>
      </w:r>
      <w:bookmarkStart w:id="1" w:name="_Hlk89077162"/>
      <w:r w:rsidR="004B408D" w:rsidRPr="00016E1F">
        <w:rPr>
          <w:rFonts w:ascii="Times New Roman" w:hAnsi="Times New Roman" w:cs="Times New Roman"/>
        </w:rPr>
        <w:t>з</w:t>
      </w:r>
      <w:r w:rsidR="004B408D"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 w:rsidR="002A580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B408D"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 w:rsidR="002A580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B408D"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1"/>
      <w:r w:rsidR="00996F54"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bookmarkEnd w:id="0"/>
    </w:p>
    <w:sectPr w:rsidR="004B408D" w:rsidRPr="00016E1F" w:rsidSect="005100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99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30"/>
    <w:rsid w:val="00016E1F"/>
    <w:rsid w:val="00095C8F"/>
    <w:rsid w:val="000C6C30"/>
    <w:rsid w:val="000D3EF3"/>
    <w:rsid w:val="00137EE9"/>
    <w:rsid w:val="00177DCD"/>
    <w:rsid w:val="00195B3A"/>
    <w:rsid w:val="001A26DB"/>
    <w:rsid w:val="001B065E"/>
    <w:rsid w:val="001F549C"/>
    <w:rsid w:val="00206CAB"/>
    <w:rsid w:val="00292776"/>
    <w:rsid w:val="002A5808"/>
    <w:rsid w:val="002A7EEB"/>
    <w:rsid w:val="002B403F"/>
    <w:rsid w:val="002D2EBD"/>
    <w:rsid w:val="002D79A0"/>
    <w:rsid w:val="002E3829"/>
    <w:rsid w:val="00302749"/>
    <w:rsid w:val="00331632"/>
    <w:rsid w:val="00347892"/>
    <w:rsid w:val="004637E2"/>
    <w:rsid w:val="004B408D"/>
    <w:rsid w:val="004F7D66"/>
    <w:rsid w:val="0051006D"/>
    <w:rsid w:val="005807E8"/>
    <w:rsid w:val="006019EE"/>
    <w:rsid w:val="006E419B"/>
    <w:rsid w:val="0070628C"/>
    <w:rsid w:val="00737A77"/>
    <w:rsid w:val="008526FA"/>
    <w:rsid w:val="008979D4"/>
    <w:rsid w:val="008B2D51"/>
    <w:rsid w:val="009335D1"/>
    <w:rsid w:val="00996F54"/>
    <w:rsid w:val="00A111F1"/>
    <w:rsid w:val="00A25B89"/>
    <w:rsid w:val="00AF02C3"/>
    <w:rsid w:val="00B22596"/>
    <w:rsid w:val="00B86993"/>
    <w:rsid w:val="00BE10EF"/>
    <w:rsid w:val="00C34A1B"/>
    <w:rsid w:val="00C41B8B"/>
    <w:rsid w:val="00C50D54"/>
    <w:rsid w:val="00CC2EB8"/>
    <w:rsid w:val="00D17F94"/>
    <w:rsid w:val="00D20791"/>
    <w:rsid w:val="00D74F90"/>
    <w:rsid w:val="00D848C1"/>
    <w:rsid w:val="00D8510B"/>
    <w:rsid w:val="00DD5C37"/>
    <w:rsid w:val="00DE638C"/>
    <w:rsid w:val="00E202C4"/>
    <w:rsid w:val="00E511D4"/>
    <w:rsid w:val="00E70CA9"/>
    <w:rsid w:val="00EA0E4D"/>
    <w:rsid w:val="00EA4A7B"/>
    <w:rsid w:val="00EE36B1"/>
    <w:rsid w:val="00EF240B"/>
    <w:rsid w:val="00EF5306"/>
    <w:rsid w:val="00F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685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4E0A-5957-498F-87F1-23A18AE4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Sharon Merritt</cp:lastModifiedBy>
  <cp:revision>15</cp:revision>
  <cp:lastPrinted>2021-04-28T04:25:00Z</cp:lastPrinted>
  <dcterms:created xsi:type="dcterms:W3CDTF">2021-01-28T04:54:00Z</dcterms:created>
  <dcterms:modified xsi:type="dcterms:W3CDTF">2023-02-01T04:05:00Z</dcterms:modified>
</cp:coreProperties>
</file>