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6451B4" w14:paraId="5CFFB278" w14:textId="77777777" w:rsidTr="00F01A0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6F39C" w14:textId="77777777" w:rsidR="008979D4" w:rsidRPr="006451B4" w:rsidRDefault="008979D4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C924C" w14:textId="5AF63056" w:rsidR="008979D4" w:rsidRPr="006451B4" w:rsidRDefault="008979D4" w:rsidP="00E13B8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D35E00"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</w:t>
            </w:r>
            <w:r w:rsidR="00C62DD0"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3</w:t>
            </w:r>
          </w:p>
          <w:p w14:paraId="75807B1B" w14:textId="407FA2E0" w:rsidR="00E13B84" w:rsidRPr="006451B4" w:rsidRDefault="008979D4" w:rsidP="0042655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0C6C30" w:rsidRPr="006451B4" w14:paraId="2F09ED6F" w14:textId="77777777" w:rsidTr="00E13B84">
        <w:trPr>
          <w:trHeight w:val="40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8294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F01A08"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микро</w:t>
            </w: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5191" w14:textId="10A59A71" w:rsidR="000C6C30" w:rsidRPr="006451B4" w:rsidRDefault="004214EF" w:rsidP="00E13B8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EA3733"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СОЦИАЛЬНЫЙ</w:t>
            </w:r>
            <w:r w:rsidRPr="006451B4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6451B4" w14:paraId="0E766CD7" w14:textId="77777777" w:rsidTr="00305862">
        <w:trPr>
          <w:trHeight w:val="97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E69949" w14:textId="77777777" w:rsidR="000C6C30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Заемщик</w:t>
            </w: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B9356D0" w14:textId="04EC9636" w:rsidR="004637E2" w:rsidRPr="006451B4" w:rsidRDefault="00435C3F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предприниматель или юридическое лицо,</w:t>
            </w:r>
            <w:r w:rsidR="00EA3733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включенные в перечень субъектов малого и среднего предпринимательства, имеющих статус социального предприятия</w:t>
            </w:r>
            <w:r w:rsidR="008719B3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и</w:t>
            </w:r>
            <w:r w:rsidR="002F5B3F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(или) имеющие инвалидность</w:t>
            </w:r>
            <w:r w:rsidR="00681BDC">
              <w:rPr>
                <w:rFonts w:ascii="Roboto" w:eastAsia="Times New Roman" w:hAnsi="Roboto" w:cs="Times New Roman"/>
                <w:color w:val="000000"/>
                <w:lang w:eastAsia="ru-RU"/>
              </w:rPr>
              <w:t>*</w:t>
            </w:r>
            <w:r w:rsidR="002F5B3F">
              <w:rPr>
                <w:rFonts w:ascii="Roboto" w:eastAsia="Times New Roman" w:hAnsi="Roboto" w:cs="Times New Roman"/>
                <w:color w:val="000000"/>
                <w:lang w:eastAsia="ru-RU"/>
              </w:rPr>
              <w:t>, а также</w:t>
            </w:r>
            <w:r w:rsidR="008719B3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удовлетворяющие иным критериям в соответствии с Правилами предоставления микрозаймов.</w:t>
            </w:r>
          </w:p>
        </w:tc>
      </w:tr>
      <w:tr w:rsidR="000C6C30" w:rsidRPr="006451B4" w14:paraId="1DD6C196" w14:textId="77777777" w:rsidTr="00E13B84">
        <w:trPr>
          <w:trHeight w:val="62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03A3092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</w:t>
            </w:r>
            <w:r w:rsidR="00C34A1B"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евое назначение</w:t>
            </w: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 </w:t>
            </w:r>
            <w:r w:rsidR="00F01A08"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4E344E5" w14:textId="0995403B" w:rsidR="00177DCD" w:rsidRPr="006451B4" w:rsidRDefault="00D35E0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Любые цели в отрасли, в том числе расходы на организацию нового бизнеса. </w:t>
            </w:r>
            <w:r w:rsidR="00177DCD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Рефинансирование кредитов на </w:t>
            </w:r>
            <w:r w:rsidR="009F7B55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данные</w:t>
            </w:r>
            <w:r w:rsidR="00177DCD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цели.</w:t>
            </w:r>
          </w:p>
        </w:tc>
      </w:tr>
      <w:tr w:rsidR="000C6C30" w:rsidRPr="006451B4" w14:paraId="6891FC36" w14:textId="77777777" w:rsidTr="00E13B84">
        <w:trPr>
          <w:trHeight w:val="70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CD5A67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B120320" w14:textId="77777777" w:rsidR="000C6C30" w:rsidRPr="006451B4" w:rsidRDefault="00737A77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Е</w:t>
            </w:r>
            <w:r w:rsidR="004637E2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диновременный </w:t>
            </w:r>
            <w:r w:rsidR="004061A0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микро</w:t>
            </w:r>
            <w:r w:rsidR="004637E2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заем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6D0EB711" w14:textId="49410C3E" w:rsidR="004637E2" w:rsidRPr="006451B4" w:rsidRDefault="004637E2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F01A08" w:rsidRPr="006451B4" w14:paraId="08E04E11" w14:textId="77777777" w:rsidTr="00F01A08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43859954" w14:textId="77777777" w:rsidR="00F01A08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7581310" w14:textId="77777777" w:rsidR="00F01A08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F01A08" w:rsidRPr="006451B4" w14:paraId="0578A969" w14:textId="77777777" w:rsidTr="00F01A08">
        <w:trPr>
          <w:trHeight w:val="441"/>
        </w:trPr>
        <w:tc>
          <w:tcPr>
            <w:tcW w:w="2694" w:type="dxa"/>
            <w:shd w:val="clear" w:color="auto" w:fill="auto"/>
            <w:noWrap/>
            <w:vAlign w:val="center"/>
          </w:tcPr>
          <w:p w14:paraId="201FA264" w14:textId="77777777" w:rsidR="00F01A08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8A5A35A" w14:textId="77777777" w:rsidR="00F01A08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6451B4" w14:paraId="6D30FC98" w14:textId="77777777" w:rsidTr="00F01A08">
        <w:trPr>
          <w:trHeight w:val="40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07E269" w14:textId="6B684A8E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68591A4" w14:textId="77777777" w:rsidR="000C6C30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</w:t>
            </w:r>
            <w:r w:rsidR="0015481F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6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</w:t>
            </w:r>
            <w:r w:rsidR="0015481F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ев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  <w:r w:rsidR="000C6C30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до 36 месяцев</w:t>
            </w:r>
            <w:r w:rsidR="00473E2A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6451B4" w14:paraId="1D8C9525" w14:textId="77777777" w:rsidTr="00F01A08">
        <w:trPr>
          <w:trHeight w:val="42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574B85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EF8E597" w14:textId="77777777" w:rsidR="0070628C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от 300</w:t>
            </w:r>
            <w:r w:rsidR="00F01A08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 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000</w:t>
            </w:r>
            <w:r w:rsidR="00F01A08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рублей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до 5 000 000 рублей</w:t>
            </w:r>
            <w:r w:rsidR="00473E2A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D74F90" w:rsidRPr="006451B4" w14:paraId="4907DF27" w14:textId="77777777" w:rsidTr="00E13B84">
        <w:trPr>
          <w:trHeight w:val="1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6444" w14:textId="77777777" w:rsidR="00D74F90" w:rsidRPr="006451B4" w:rsidRDefault="00D74F9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48B" w14:textId="77777777" w:rsidR="00D74F90" w:rsidRPr="006451B4" w:rsidRDefault="00D74F9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</w:p>
          <w:p w14:paraId="4B0B590B" w14:textId="7E6A5EDB" w:rsidR="00D74F90" w:rsidRPr="006451B4" w:rsidRDefault="00D74F9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</w:p>
          <w:p w14:paraId="0D63DEF4" w14:textId="77777777" w:rsidR="00D74F90" w:rsidRPr="006451B4" w:rsidRDefault="00D74F9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 и юридических лиц</w:t>
            </w:r>
            <w:r w:rsidR="00C43599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,</w:t>
            </w:r>
          </w:p>
          <w:p w14:paraId="4B6CF5F4" w14:textId="77777777" w:rsidR="004A5BFF" w:rsidRPr="006451B4" w:rsidRDefault="004A5BFF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2E247E23" w14:textId="17FC5B10" w:rsidR="00D74F90" w:rsidRPr="006451B4" w:rsidRDefault="00D74F90" w:rsidP="00E13B84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</w:t>
            </w:r>
            <w:r w:rsidR="00AA6EA8"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микро</w:t>
            </w:r>
            <w:r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займа</w:t>
            </w:r>
            <w:r w:rsidR="004061A0"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не обеспеченная твердым</w:t>
            </w:r>
            <w:r w:rsidR="00681BDC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*</w:t>
            </w:r>
            <w:r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* залогом</w:t>
            </w:r>
            <w:r w:rsidR="004061A0"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6451B4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</w:t>
            </w:r>
            <w:r w:rsidRPr="006451B4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6451B4" w14:paraId="52D72559" w14:textId="77777777" w:rsidTr="00F01A08">
        <w:trPr>
          <w:trHeight w:val="147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08BE39" w14:textId="1B012778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40766F7E" w14:textId="77777777" w:rsidR="00F01A08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4045C86" w14:textId="4256E626" w:rsidR="0041501C" w:rsidRPr="006451B4" w:rsidRDefault="00AB63AA" w:rsidP="0041501C">
            <w:pPr>
              <w:spacing w:after="12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41501C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– </w:t>
            </w:r>
            <w:r w:rsidR="00D35E00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4</w:t>
            </w:r>
            <w:r w:rsidR="00E12AD8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%</w:t>
            </w:r>
            <w:r w:rsidR="0041501C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годовых.</w:t>
            </w:r>
          </w:p>
          <w:p w14:paraId="56CB5DB7" w14:textId="1AC819DF" w:rsidR="000C6C30" w:rsidRPr="006451B4" w:rsidRDefault="00AB63AA" w:rsidP="00E12AD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41501C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– </w:t>
            </w:r>
            <w:r w:rsidR="00D35E00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7</w:t>
            </w:r>
            <w:r w:rsidR="0041501C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% годовых.</w:t>
            </w:r>
          </w:p>
        </w:tc>
      </w:tr>
      <w:tr w:rsidR="000C6C30" w:rsidRPr="006451B4" w14:paraId="3A92B3D1" w14:textId="77777777" w:rsidTr="00F01A08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C0A871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0ABA1C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не более 12 месяцев</w:t>
            </w:r>
            <w:r w:rsidR="00473E2A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9335D1" w:rsidRPr="006451B4" w14:paraId="024F5487" w14:textId="77777777" w:rsidTr="00F01A08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521" w14:textId="77777777" w:rsidR="009335D1" w:rsidRPr="006451B4" w:rsidRDefault="009335D1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F01A08"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269" w14:textId="77777777" w:rsidR="00F01A08" w:rsidRPr="006451B4" w:rsidRDefault="00F01A08" w:rsidP="00E13B84">
            <w:pPr>
              <w:spacing w:after="0" w:line="240" w:lineRule="auto"/>
              <w:rPr>
                <w:rFonts w:ascii="Roboto" w:hAnsi="Roboto" w:cs="Times New Roman"/>
              </w:rPr>
            </w:pPr>
            <w:r w:rsidRPr="006451B4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26B4D4AA" w14:textId="77777777" w:rsidR="009335D1" w:rsidRPr="006451B4" w:rsidRDefault="00F01A08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6451B4" w14:paraId="7AA95BC6" w14:textId="77777777" w:rsidTr="00F01A08">
        <w:trPr>
          <w:trHeight w:val="7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6A7F8F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F01A08"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8AC537C" w14:textId="77777777" w:rsidR="000C6C30" w:rsidRPr="006451B4" w:rsidRDefault="00CC2EB8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</w:t>
            </w:r>
            <w:r w:rsidR="00737A77"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360BB847" w14:textId="77777777" w:rsidR="00737A77" w:rsidRPr="006451B4" w:rsidRDefault="00737A77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6451B4" w14:paraId="415A2864" w14:textId="77777777" w:rsidTr="00F01A08">
        <w:trPr>
          <w:trHeight w:val="49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32AEEB" w14:textId="77777777" w:rsidR="000C6C30" w:rsidRPr="006451B4" w:rsidRDefault="000C6C30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6D4E1B" w14:textId="77777777" w:rsidR="000C6C30" w:rsidRPr="006451B4" w:rsidRDefault="0070628C" w:rsidP="00E13B8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6451B4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 w:rsidRPr="006451B4">
              <w:rPr>
                <w:rFonts w:ascii="Roboto" w:hAnsi="Roboto" w:cs="Times New Roman"/>
              </w:rPr>
              <w:t>.</w:t>
            </w:r>
          </w:p>
        </w:tc>
      </w:tr>
      <w:tr w:rsidR="001A26DB" w:rsidRPr="006451B4" w14:paraId="3DBF91BB" w14:textId="77777777" w:rsidTr="00F01A08">
        <w:trPr>
          <w:trHeight w:val="493"/>
        </w:trPr>
        <w:tc>
          <w:tcPr>
            <w:tcW w:w="2694" w:type="dxa"/>
            <w:shd w:val="clear" w:color="auto" w:fill="auto"/>
            <w:noWrap/>
            <w:vAlign w:val="center"/>
          </w:tcPr>
          <w:p w14:paraId="3ACC6237" w14:textId="77777777" w:rsidR="001A26DB" w:rsidRPr="006451B4" w:rsidRDefault="001A26DB" w:rsidP="00E13B84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6451B4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DE0A24F" w14:textId="56FE3AB9" w:rsidR="001A26DB" w:rsidRPr="006451B4" w:rsidRDefault="00220079" w:rsidP="00E13B84">
            <w:pPr>
              <w:spacing w:after="0" w:line="240" w:lineRule="auto"/>
              <w:rPr>
                <w:rFonts w:ascii="Roboto" w:hAnsi="Roboto" w:cs="Times New Roman"/>
              </w:rPr>
            </w:pPr>
            <w:r w:rsidRPr="006451B4">
              <w:rPr>
                <w:rFonts w:ascii="Roboto" w:hAnsi="Roboto" w:cs="Times New Roman"/>
              </w:rPr>
              <w:t>Предоставление технико-экономического обоснования</w:t>
            </w:r>
            <w:r w:rsidR="009E1C31" w:rsidRPr="006451B4">
              <w:rPr>
                <w:rFonts w:ascii="Roboto" w:hAnsi="Roboto" w:cs="Times New Roman"/>
              </w:rPr>
              <w:t xml:space="preserve"> </w:t>
            </w:r>
            <w:r w:rsidR="009F7B55" w:rsidRPr="006451B4">
              <w:rPr>
                <w:rFonts w:ascii="Roboto" w:hAnsi="Roboto" w:cs="Times New Roman"/>
              </w:rPr>
              <w:t>и (</w:t>
            </w:r>
            <w:r w:rsidR="009E1C31" w:rsidRPr="006451B4">
              <w:rPr>
                <w:rFonts w:ascii="Roboto" w:hAnsi="Roboto" w:cs="Times New Roman"/>
              </w:rPr>
              <w:t>или</w:t>
            </w:r>
            <w:r w:rsidR="009F7B55" w:rsidRPr="006451B4">
              <w:rPr>
                <w:rFonts w:ascii="Roboto" w:hAnsi="Roboto" w:cs="Times New Roman"/>
              </w:rPr>
              <w:t>)</w:t>
            </w:r>
            <w:r w:rsidRPr="006451B4">
              <w:rPr>
                <w:rFonts w:ascii="Roboto" w:hAnsi="Roboto" w:cs="Times New Roman"/>
              </w:rPr>
              <w:t xml:space="preserve"> бизнес-</w:t>
            </w:r>
            <w:proofErr w:type="gramStart"/>
            <w:r w:rsidRPr="006451B4">
              <w:rPr>
                <w:rFonts w:ascii="Roboto" w:hAnsi="Roboto" w:cs="Times New Roman"/>
              </w:rPr>
              <w:t xml:space="preserve">плана </w:t>
            </w:r>
            <w:r w:rsidR="00F36B19" w:rsidRPr="006451B4">
              <w:rPr>
                <w:rFonts w:ascii="Roboto" w:hAnsi="Roboto" w:cs="Times New Roman"/>
              </w:rPr>
              <w:t xml:space="preserve"> (</w:t>
            </w:r>
            <w:proofErr w:type="gramEnd"/>
            <w:r w:rsidR="00F36B19" w:rsidRPr="006451B4">
              <w:rPr>
                <w:rFonts w:ascii="Roboto" w:hAnsi="Roboto" w:cs="Times New Roman"/>
              </w:rPr>
              <w:t>при рассмотрении заявки на открытие нового направления деятельности).</w:t>
            </w:r>
          </w:p>
        </w:tc>
      </w:tr>
    </w:tbl>
    <w:p w14:paraId="79469563" w14:textId="77777777" w:rsidR="001A26DB" w:rsidRPr="006451B4" w:rsidRDefault="001A26DB" w:rsidP="00E13B84">
      <w:pPr>
        <w:spacing w:after="0" w:line="240" w:lineRule="auto"/>
        <w:ind w:firstLine="708"/>
        <w:jc w:val="both"/>
        <w:rPr>
          <w:rFonts w:ascii="Roboto" w:hAnsi="Roboto" w:cs="Times New Roman"/>
          <w:b/>
          <w:sz w:val="16"/>
          <w:szCs w:val="16"/>
        </w:rPr>
      </w:pPr>
    </w:p>
    <w:p w14:paraId="1C10B82C" w14:textId="461EC1DF" w:rsidR="00681BDC" w:rsidRDefault="00681BDC" w:rsidP="00435C3F">
      <w:pPr>
        <w:spacing w:after="0" w:line="240" w:lineRule="auto"/>
        <w:ind w:left="-851" w:firstLine="567"/>
        <w:jc w:val="both"/>
        <w:rPr>
          <w:rFonts w:ascii="Roboto" w:hAnsi="Roboto" w:cs="Times New Roman"/>
          <w:b/>
        </w:rPr>
      </w:pPr>
      <w:r>
        <w:rPr>
          <w:rFonts w:ascii="Roboto" w:hAnsi="Roboto" w:cs="Times New Roman"/>
          <w:b/>
        </w:rPr>
        <w:t xml:space="preserve">* </w:t>
      </w:r>
      <w:r w:rsidRPr="008D611F">
        <w:rPr>
          <w:rFonts w:ascii="Roboto" w:hAnsi="Roboto" w:cs="Times New Roman"/>
          <w:bCs/>
        </w:rPr>
        <w:t>Субъект малого и среднего предпринимательства, являющийся индивидуальным предпринимателем или являющейся единоличным исполнительным органом юридического лица и учредителем (участником) данного юридического лица с долей в уставном капитале 100%, имеющие инвалидность;</w:t>
      </w:r>
    </w:p>
    <w:p w14:paraId="46292F8B" w14:textId="0B24C11A" w:rsidR="00435C3F" w:rsidRPr="006451B4" w:rsidRDefault="00681BDC" w:rsidP="00435C3F">
      <w:pPr>
        <w:spacing w:after="0" w:line="240" w:lineRule="auto"/>
        <w:ind w:left="-851" w:firstLine="567"/>
        <w:jc w:val="both"/>
        <w:rPr>
          <w:rFonts w:ascii="Roboto" w:hAnsi="Roboto" w:cs="Times New Roman"/>
        </w:rPr>
      </w:pPr>
      <w:r>
        <w:rPr>
          <w:rFonts w:ascii="Roboto" w:hAnsi="Roboto" w:cs="Times New Roman"/>
          <w:b/>
        </w:rPr>
        <w:t>*</w:t>
      </w:r>
      <w:r w:rsidR="00435C3F" w:rsidRPr="006451B4">
        <w:rPr>
          <w:rFonts w:ascii="Roboto" w:hAnsi="Roboto" w:cs="Times New Roman"/>
          <w:b/>
        </w:rPr>
        <w:t>*Твердый залог</w:t>
      </w:r>
      <w:r w:rsidR="00435C3F" w:rsidRPr="006451B4">
        <w:rPr>
          <w:rFonts w:ascii="Roboto" w:hAnsi="Roboto" w:cs="Times New Roman"/>
        </w:rPr>
        <w:t xml:space="preserve"> - </w:t>
      </w:r>
      <w:bookmarkStart w:id="0" w:name="_Hlk89077162"/>
      <w:r w:rsidR="00435C3F" w:rsidRPr="006451B4">
        <w:rPr>
          <w:rFonts w:ascii="Roboto" w:hAnsi="Roboto" w:cs="Times New Roman"/>
        </w:rPr>
        <w:t>з</w:t>
      </w:r>
      <w:r w:rsidR="00435C3F" w:rsidRPr="006451B4">
        <w:rPr>
          <w:rFonts w:ascii="Roboto" w:eastAsia="Times New Roman" w:hAnsi="Roboto" w:cs="Times New Roman"/>
          <w:color w:val="00000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="00435C3F" w:rsidRPr="006451B4">
        <w:rPr>
          <w:rFonts w:ascii="Roboto" w:eastAsia="Times New Roman" w:hAnsi="Roboto" w:cs="Times New Roman"/>
          <w:color w:val="000000"/>
          <w:lang w:eastAsia="ru-RU"/>
        </w:rPr>
        <w:t>.</w:t>
      </w:r>
    </w:p>
    <w:p w14:paraId="23DDEABB" w14:textId="255801A5" w:rsidR="004B408D" w:rsidRPr="006451B4" w:rsidRDefault="004B408D" w:rsidP="00391379">
      <w:pPr>
        <w:spacing w:after="0" w:line="240" w:lineRule="auto"/>
        <w:ind w:left="-851" w:firstLine="567"/>
        <w:jc w:val="both"/>
        <w:rPr>
          <w:rFonts w:ascii="Roboto" w:hAnsi="Roboto" w:cs="Times New Roman"/>
        </w:rPr>
      </w:pPr>
    </w:p>
    <w:sectPr w:rsidR="004B408D" w:rsidRPr="006451B4" w:rsidSect="00F01A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1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C6C30"/>
    <w:rsid w:val="0015481F"/>
    <w:rsid w:val="00177DCD"/>
    <w:rsid w:val="00195B3A"/>
    <w:rsid w:val="001A26DB"/>
    <w:rsid w:val="001F549C"/>
    <w:rsid w:val="00220079"/>
    <w:rsid w:val="00232B34"/>
    <w:rsid w:val="002D79A0"/>
    <w:rsid w:val="002F5B3F"/>
    <w:rsid w:val="00302749"/>
    <w:rsid w:val="00305862"/>
    <w:rsid w:val="00331632"/>
    <w:rsid w:val="0034723A"/>
    <w:rsid w:val="00391379"/>
    <w:rsid w:val="004061A0"/>
    <w:rsid w:val="0041501C"/>
    <w:rsid w:val="004214EF"/>
    <w:rsid w:val="00426553"/>
    <w:rsid w:val="00435C3F"/>
    <w:rsid w:val="004637E2"/>
    <w:rsid w:val="00473E2A"/>
    <w:rsid w:val="004A5BFF"/>
    <w:rsid w:val="004B408D"/>
    <w:rsid w:val="005358AB"/>
    <w:rsid w:val="0059547A"/>
    <w:rsid w:val="006019EE"/>
    <w:rsid w:val="006451B4"/>
    <w:rsid w:val="00681BDC"/>
    <w:rsid w:val="006A437B"/>
    <w:rsid w:val="0070628C"/>
    <w:rsid w:val="00737A77"/>
    <w:rsid w:val="008719B3"/>
    <w:rsid w:val="008979D4"/>
    <w:rsid w:val="008D611F"/>
    <w:rsid w:val="008F3933"/>
    <w:rsid w:val="00911DFB"/>
    <w:rsid w:val="009335D1"/>
    <w:rsid w:val="00996F54"/>
    <w:rsid w:val="009E1C31"/>
    <w:rsid w:val="009F7B55"/>
    <w:rsid w:val="00A07266"/>
    <w:rsid w:val="00A56EA1"/>
    <w:rsid w:val="00A82ED1"/>
    <w:rsid w:val="00AA6EA8"/>
    <w:rsid w:val="00AB63AA"/>
    <w:rsid w:val="00C34A1B"/>
    <w:rsid w:val="00C41AD1"/>
    <w:rsid w:val="00C43599"/>
    <w:rsid w:val="00C62DD0"/>
    <w:rsid w:val="00C8124E"/>
    <w:rsid w:val="00CC2EB8"/>
    <w:rsid w:val="00CC6692"/>
    <w:rsid w:val="00CD22DE"/>
    <w:rsid w:val="00D114C5"/>
    <w:rsid w:val="00D16159"/>
    <w:rsid w:val="00D20791"/>
    <w:rsid w:val="00D35E00"/>
    <w:rsid w:val="00D74F90"/>
    <w:rsid w:val="00DE638C"/>
    <w:rsid w:val="00E12AD8"/>
    <w:rsid w:val="00E13B84"/>
    <w:rsid w:val="00E60387"/>
    <w:rsid w:val="00E6797B"/>
    <w:rsid w:val="00E70CA9"/>
    <w:rsid w:val="00EA3733"/>
    <w:rsid w:val="00EF3AB9"/>
    <w:rsid w:val="00EF5306"/>
    <w:rsid w:val="00F01A08"/>
    <w:rsid w:val="00F36B19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92A9"/>
  <w15:docId w15:val="{D86F093B-556A-4316-974A-47257674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D35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23</cp:revision>
  <cp:lastPrinted>2025-02-07T06:14:00Z</cp:lastPrinted>
  <dcterms:created xsi:type="dcterms:W3CDTF">2021-12-07T03:07:00Z</dcterms:created>
  <dcterms:modified xsi:type="dcterms:W3CDTF">2025-06-01T23:59:00Z</dcterms:modified>
</cp:coreProperties>
</file>